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F3AB5" w14:textId="77777777" w:rsidR="0026284C" w:rsidRDefault="0026284C" w:rsidP="0026284C">
      <w:pPr>
        <w:widowControl w:val="0"/>
        <w:autoSpaceDE w:val="0"/>
        <w:autoSpaceDN w:val="0"/>
        <w:adjustRightInd w:val="0"/>
        <w:spacing w:line="239" w:lineRule="auto"/>
        <w:jc w:val="center"/>
        <w:rPr>
          <w:rFonts w:ascii="Bodoni MT Black" w:hAnsi="Bodoni MT Black" w:cs="Bodoni MT Black"/>
          <w:b/>
          <w:bCs/>
          <w:sz w:val="56"/>
          <w:szCs w:val="56"/>
        </w:rPr>
      </w:pPr>
    </w:p>
    <w:p w14:paraId="385C1197" w14:textId="77777777" w:rsidR="0026284C" w:rsidRDefault="0026284C" w:rsidP="0026284C">
      <w:pPr>
        <w:widowControl w:val="0"/>
        <w:autoSpaceDE w:val="0"/>
        <w:autoSpaceDN w:val="0"/>
        <w:adjustRightInd w:val="0"/>
        <w:spacing w:line="239" w:lineRule="auto"/>
        <w:jc w:val="center"/>
        <w:rPr>
          <w:rFonts w:ascii="Bodoni MT Black" w:hAnsi="Bodoni MT Black" w:cs="Bodoni MT Black"/>
          <w:b/>
          <w:bCs/>
          <w:sz w:val="56"/>
          <w:szCs w:val="56"/>
        </w:rPr>
      </w:pPr>
    </w:p>
    <w:p w14:paraId="3F1B8D8B" w14:textId="77777777" w:rsidR="0026284C" w:rsidRPr="0026284C" w:rsidRDefault="0026284C" w:rsidP="0026284C">
      <w:pPr>
        <w:widowControl w:val="0"/>
        <w:autoSpaceDE w:val="0"/>
        <w:autoSpaceDN w:val="0"/>
        <w:adjustRightInd w:val="0"/>
        <w:spacing w:line="239" w:lineRule="auto"/>
        <w:jc w:val="center"/>
        <w:rPr>
          <w:rFonts w:ascii="Bodoni MT Black" w:hAnsi="Bodoni MT Black" w:cs="Bodoni MT Black"/>
          <w:b/>
          <w:bCs/>
          <w:sz w:val="56"/>
          <w:szCs w:val="56"/>
        </w:rPr>
      </w:pPr>
      <w:r w:rsidRPr="0026284C">
        <w:rPr>
          <w:rFonts w:ascii="Bodoni MT Black" w:hAnsi="Bodoni MT Black" w:cs="Bodoni MT Black"/>
          <w:b/>
          <w:bCs/>
          <w:sz w:val="56"/>
          <w:szCs w:val="56"/>
        </w:rPr>
        <w:t>Lower Valley Little League</w:t>
      </w:r>
      <w:r w:rsidRPr="00EE2CFB">
        <w:rPr>
          <w:rFonts w:ascii="Bodoni MT Black" w:hAnsi="Bodoni MT Black" w:cs="Bodoni MT Black"/>
          <w:b/>
          <w:bCs/>
          <w:sz w:val="87"/>
          <w:szCs w:val="87"/>
        </w:rPr>
        <w:t xml:space="preserve"> </w:t>
      </w:r>
      <w:r w:rsidRPr="0026284C">
        <w:rPr>
          <w:rFonts w:ascii="Bodoni MT Black" w:hAnsi="Bodoni MT Black" w:cs="Bodoni MT Black"/>
          <w:b/>
          <w:bCs/>
          <w:sz w:val="56"/>
          <w:szCs w:val="56"/>
        </w:rPr>
        <w:t>ASAP Plan</w:t>
      </w:r>
    </w:p>
    <w:p w14:paraId="1F11F679" w14:textId="77777777" w:rsidR="0089269A" w:rsidRDefault="0089269A"/>
    <w:p w14:paraId="0F2945CB" w14:textId="77777777" w:rsidR="0026284C" w:rsidRDefault="0026284C"/>
    <w:p w14:paraId="3D673B50" w14:textId="77777777" w:rsidR="0026284C" w:rsidRDefault="0026284C">
      <w:r>
        <w:rPr>
          <w:noProof/>
        </w:rPr>
        <w:drawing>
          <wp:anchor distT="0" distB="0" distL="114300" distR="114300" simplePos="0" relativeHeight="251658240" behindDoc="1" locked="0" layoutInCell="1" allowOverlap="1" wp14:anchorId="189B1986" wp14:editId="112EDCA2">
            <wp:simplePos x="0" y="0"/>
            <wp:positionH relativeFrom="margin">
              <wp:posOffset>2064451</wp:posOffset>
            </wp:positionH>
            <wp:positionV relativeFrom="paragraph">
              <wp:posOffset>16560</wp:posOffset>
            </wp:positionV>
            <wp:extent cx="1877060" cy="1877060"/>
            <wp:effectExtent l="0" t="0" r="8890" b="8890"/>
            <wp:wrapTight wrapText="bothSides">
              <wp:wrapPolygon edited="0">
                <wp:start x="0" y="0"/>
                <wp:lineTo x="0" y="21483"/>
                <wp:lineTo x="21483" y="21483"/>
                <wp:lineTo x="21483" y="0"/>
                <wp:lineTo x="0" y="0"/>
              </wp:wrapPolygon>
            </wp:wrapTight>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7060" cy="1877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B393D" w14:textId="77777777" w:rsidR="0026284C" w:rsidRDefault="0026284C"/>
    <w:p w14:paraId="12AFB673" w14:textId="77777777" w:rsidR="0026284C" w:rsidRDefault="0026284C"/>
    <w:p w14:paraId="79F712B8" w14:textId="77777777" w:rsidR="0026284C" w:rsidRDefault="0026284C"/>
    <w:p w14:paraId="16961ED9" w14:textId="77777777" w:rsidR="0026284C" w:rsidRDefault="0026284C"/>
    <w:p w14:paraId="182A2401" w14:textId="77777777" w:rsidR="0026284C" w:rsidRDefault="0026284C"/>
    <w:p w14:paraId="23B4048B" w14:textId="77777777" w:rsidR="0026284C" w:rsidRDefault="0026284C"/>
    <w:p w14:paraId="4C1F1B97" w14:textId="77777777" w:rsidR="0026284C" w:rsidRDefault="0026284C"/>
    <w:p w14:paraId="60725A8D" w14:textId="77777777" w:rsidR="0026284C" w:rsidRDefault="0026284C"/>
    <w:p w14:paraId="1E08C63D" w14:textId="77777777" w:rsidR="0026284C" w:rsidRDefault="0026284C"/>
    <w:p w14:paraId="51A9E508" w14:textId="77777777" w:rsidR="0026284C" w:rsidRDefault="0026284C"/>
    <w:p w14:paraId="7DC439B2" w14:textId="77777777" w:rsidR="0026284C" w:rsidRDefault="0026284C"/>
    <w:p w14:paraId="6BE6610A" w14:textId="77777777" w:rsidR="0026284C" w:rsidRDefault="0026284C"/>
    <w:p w14:paraId="0025B4BF" w14:textId="77777777" w:rsidR="0026284C" w:rsidRDefault="0026284C"/>
    <w:p w14:paraId="4193BD75" w14:textId="77777777" w:rsidR="0026284C" w:rsidRDefault="0026284C"/>
    <w:p w14:paraId="5BD80294" w14:textId="77777777" w:rsidR="0026284C" w:rsidRDefault="0026284C"/>
    <w:p w14:paraId="08E7BE29" w14:textId="77777777" w:rsidR="0026284C" w:rsidRDefault="0026284C"/>
    <w:p w14:paraId="3D76EEEE" w14:textId="77777777" w:rsidR="0026284C" w:rsidRDefault="0026284C"/>
    <w:p w14:paraId="16B8F79B" w14:textId="77777777" w:rsidR="0026284C" w:rsidRDefault="0026284C"/>
    <w:p w14:paraId="50FFB24D" w14:textId="77777777" w:rsidR="0026284C" w:rsidRDefault="0026284C"/>
    <w:p w14:paraId="7C680843" w14:textId="77777777" w:rsidR="0026284C" w:rsidRPr="00C53B54" w:rsidRDefault="0026284C" w:rsidP="0026284C">
      <w:pPr>
        <w:widowControl w:val="0"/>
        <w:autoSpaceDE w:val="0"/>
        <w:autoSpaceDN w:val="0"/>
        <w:adjustRightInd w:val="0"/>
        <w:jc w:val="center"/>
        <w:rPr>
          <w:sz w:val="60"/>
          <w:szCs w:val="60"/>
        </w:rPr>
      </w:pPr>
      <w:r w:rsidRPr="00C53B54">
        <w:rPr>
          <w:rFonts w:ascii="Calibri" w:hAnsi="Calibri" w:cs="Calibri"/>
          <w:sz w:val="60"/>
          <w:szCs w:val="60"/>
        </w:rPr>
        <w:lastRenderedPageBreak/>
        <w:t>Qualified Safety Plan</w:t>
      </w:r>
    </w:p>
    <w:p w14:paraId="3E11FFCE" w14:textId="77777777" w:rsidR="0026284C" w:rsidRPr="00C53B54" w:rsidRDefault="0026284C" w:rsidP="0026284C">
      <w:pPr>
        <w:widowControl w:val="0"/>
        <w:autoSpaceDE w:val="0"/>
        <w:autoSpaceDN w:val="0"/>
        <w:adjustRightInd w:val="0"/>
        <w:jc w:val="center"/>
        <w:rPr>
          <w:sz w:val="60"/>
          <w:szCs w:val="60"/>
        </w:rPr>
      </w:pPr>
      <w:r w:rsidRPr="00C53B54">
        <w:rPr>
          <w:rFonts w:ascii="Calibri" w:hAnsi="Calibri" w:cs="Calibri"/>
          <w:sz w:val="60"/>
          <w:szCs w:val="60"/>
        </w:rPr>
        <w:t>Requirements</w:t>
      </w:r>
    </w:p>
    <w:p w14:paraId="538F5947" w14:textId="77777777" w:rsidR="00634E17" w:rsidRPr="00C53B54" w:rsidRDefault="0026284C" w:rsidP="00634E17">
      <w:pPr>
        <w:pStyle w:val="ListParagraph"/>
        <w:numPr>
          <w:ilvl w:val="0"/>
          <w:numId w:val="17"/>
        </w:numPr>
        <w:ind w:left="360"/>
        <w:rPr>
          <w:sz w:val="36"/>
          <w:szCs w:val="36"/>
        </w:rPr>
      </w:pPr>
      <w:r w:rsidRPr="00C53B54">
        <w:rPr>
          <w:rFonts w:ascii="Calibri" w:hAnsi="Calibri" w:cs="Calibri"/>
          <w:sz w:val="36"/>
          <w:szCs w:val="36"/>
        </w:rPr>
        <w:t xml:space="preserve">League Safety Officer: </w:t>
      </w:r>
      <w:r w:rsidRPr="00C53B54">
        <w:rPr>
          <w:rFonts w:ascii="Calibri" w:hAnsi="Calibri" w:cs="Calibri"/>
          <w:b/>
          <w:bCs/>
          <w:sz w:val="36"/>
          <w:szCs w:val="36"/>
        </w:rPr>
        <w:t>Shawn Krebs</w:t>
      </w:r>
      <w:r w:rsidRPr="00C53B54">
        <w:rPr>
          <w:rFonts w:ascii="Calibri" w:hAnsi="Calibri" w:cs="Calibri"/>
          <w:sz w:val="36"/>
          <w:szCs w:val="36"/>
        </w:rPr>
        <w:t xml:space="preserve"> on file with Little League Headquarters.</w:t>
      </w:r>
    </w:p>
    <w:p w14:paraId="3D60D1A9" w14:textId="77777777" w:rsidR="00634E17" w:rsidRPr="00C53B54" w:rsidRDefault="00634E17" w:rsidP="00634E17">
      <w:pPr>
        <w:pStyle w:val="ListParagraph"/>
        <w:ind w:left="360"/>
        <w:rPr>
          <w:sz w:val="36"/>
          <w:szCs w:val="36"/>
        </w:rPr>
      </w:pPr>
    </w:p>
    <w:p w14:paraId="46580434" w14:textId="77777777" w:rsidR="0026284C" w:rsidRPr="00C53B54" w:rsidRDefault="0026284C" w:rsidP="00634E17">
      <w:pPr>
        <w:pStyle w:val="ListParagraph"/>
        <w:widowControl w:val="0"/>
        <w:numPr>
          <w:ilvl w:val="0"/>
          <w:numId w:val="17"/>
        </w:numPr>
        <w:overflowPunct w:val="0"/>
        <w:autoSpaceDE w:val="0"/>
        <w:autoSpaceDN w:val="0"/>
        <w:adjustRightInd w:val="0"/>
        <w:spacing w:after="0" w:line="192" w:lineRule="auto"/>
        <w:ind w:left="360"/>
        <w:jc w:val="both"/>
        <w:rPr>
          <w:rFonts w:ascii="Calibri" w:hAnsi="Calibri" w:cs="Calibri"/>
          <w:sz w:val="36"/>
          <w:szCs w:val="36"/>
        </w:rPr>
      </w:pPr>
      <w:r w:rsidRPr="00C53B54">
        <w:rPr>
          <w:rFonts w:ascii="Calibri" w:hAnsi="Calibri" w:cs="Calibri"/>
          <w:sz w:val="36"/>
          <w:szCs w:val="36"/>
        </w:rPr>
        <w:t xml:space="preserve">Lower Valley Little League will distribute a paper copy of this </w:t>
      </w:r>
      <w:r w:rsidR="0034048D">
        <w:rPr>
          <w:rFonts w:ascii="Calibri" w:hAnsi="Calibri" w:cs="Calibri"/>
          <w:sz w:val="36"/>
          <w:szCs w:val="36"/>
        </w:rPr>
        <w:t>Safety Manual to all Managers/C</w:t>
      </w:r>
      <w:r w:rsidRPr="00C53B54">
        <w:rPr>
          <w:rFonts w:ascii="Calibri" w:hAnsi="Calibri" w:cs="Calibri"/>
          <w:sz w:val="36"/>
          <w:szCs w:val="36"/>
        </w:rPr>
        <w:t xml:space="preserve">oaches, league Volunteers and the </w:t>
      </w:r>
      <w:r w:rsidRPr="00C53B54">
        <w:rPr>
          <w:rFonts w:ascii="Calibri" w:hAnsi="Calibri" w:cs="Calibri"/>
          <w:color w:val="632523"/>
          <w:sz w:val="36"/>
          <w:szCs w:val="36"/>
        </w:rPr>
        <w:t>District Administrator.</w:t>
      </w:r>
      <w:r w:rsidRPr="00C53B54">
        <w:rPr>
          <w:rFonts w:ascii="Calibri" w:hAnsi="Calibri" w:cs="Calibri"/>
          <w:sz w:val="36"/>
          <w:szCs w:val="36"/>
        </w:rPr>
        <w:t xml:space="preserve"> </w:t>
      </w:r>
    </w:p>
    <w:p w14:paraId="39A6277E" w14:textId="77777777" w:rsidR="00634E17" w:rsidRPr="00C53B54" w:rsidRDefault="00634E17" w:rsidP="00634E17">
      <w:pPr>
        <w:widowControl w:val="0"/>
        <w:overflowPunct w:val="0"/>
        <w:autoSpaceDE w:val="0"/>
        <w:autoSpaceDN w:val="0"/>
        <w:adjustRightInd w:val="0"/>
        <w:spacing w:after="0" w:line="192" w:lineRule="auto"/>
        <w:ind w:left="-360"/>
        <w:jc w:val="both"/>
        <w:rPr>
          <w:rFonts w:ascii="Calibri" w:hAnsi="Calibri" w:cs="Calibri"/>
          <w:sz w:val="36"/>
          <w:szCs w:val="36"/>
        </w:rPr>
      </w:pPr>
    </w:p>
    <w:p w14:paraId="3645D621" w14:textId="77777777" w:rsidR="00634E17" w:rsidRPr="00C53B54" w:rsidRDefault="0026284C" w:rsidP="00634E17">
      <w:pPr>
        <w:pStyle w:val="ListParagraph"/>
        <w:numPr>
          <w:ilvl w:val="0"/>
          <w:numId w:val="17"/>
        </w:numPr>
        <w:ind w:left="360"/>
        <w:rPr>
          <w:sz w:val="36"/>
          <w:szCs w:val="36"/>
        </w:rPr>
      </w:pPr>
      <w:r w:rsidRPr="00C53B54">
        <w:rPr>
          <w:sz w:val="36"/>
          <w:szCs w:val="36"/>
        </w:rPr>
        <w:t xml:space="preserve">Emergency Phone Number: </w:t>
      </w:r>
      <w:r w:rsidRPr="00C53B54">
        <w:rPr>
          <w:color w:val="FF0000"/>
          <w:sz w:val="36"/>
          <w:szCs w:val="36"/>
        </w:rPr>
        <w:t>911</w:t>
      </w:r>
    </w:p>
    <w:p w14:paraId="30348329" w14:textId="77777777" w:rsidR="00634E17" w:rsidRPr="00C53B54" w:rsidRDefault="00634E17" w:rsidP="00634E17">
      <w:pPr>
        <w:ind w:left="360"/>
        <w:rPr>
          <w:color w:val="FF0000"/>
          <w:sz w:val="36"/>
          <w:szCs w:val="36"/>
        </w:rPr>
      </w:pPr>
      <w:r w:rsidRPr="00C53B54">
        <w:rPr>
          <w:color w:val="FF0000"/>
          <w:sz w:val="36"/>
          <w:szCs w:val="36"/>
        </w:rPr>
        <w:t>Local Policy Emergency: 911</w:t>
      </w:r>
    </w:p>
    <w:p w14:paraId="69988732" w14:textId="77777777" w:rsidR="00634E17" w:rsidRPr="00C53B54" w:rsidRDefault="00634E17" w:rsidP="00634E17">
      <w:pPr>
        <w:ind w:left="360"/>
        <w:rPr>
          <w:color w:val="FF0000"/>
          <w:sz w:val="36"/>
          <w:szCs w:val="36"/>
        </w:rPr>
      </w:pPr>
      <w:r w:rsidRPr="00C53B54">
        <w:rPr>
          <w:color w:val="FF0000"/>
          <w:sz w:val="36"/>
          <w:szCs w:val="36"/>
        </w:rPr>
        <w:t xml:space="preserve">Local Fire Emergency: 911 </w:t>
      </w:r>
    </w:p>
    <w:tbl>
      <w:tblPr>
        <w:tblStyle w:val="TableGrid"/>
        <w:tblW w:w="10075" w:type="dxa"/>
        <w:tblInd w:w="360" w:type="dxa"/>
        <w:tblLook w:val="04A0" w:firstRow="1" w:lastRow="0" w:firstColumn="1" w:lastColumn="0" w:noHBand="0" w:noVBand="1"/>
      </w:tblPr>
      <w:tblGrid>
        <w:gridCol w:w="3865"/>
        <w:gridCol w:w="3780"/>
        <w:gridCol w:w="2430"/>
      </w:tblGrid>
      <w:tr w:rsidR="00331F85" w14:paraId="69C1FB98" w14:textId="77777777" w:rsidTr="00331F85">
        <w:tc>
          <w:tcPr>
            <w:tcW w:w="3865" w:type="dxa"/>
          </w:tcPr>
          <w:p w14:paraId="1B87780F" w14:textId="77777777" w:rsidR="00331F85" w:rsidRPr="00C53B54" w:rsidRDefault="00331F85" w:rsidP="00634E17">
            <w:pPr>
              <w:rPr>
                <w:color w:val="000000" w:themeColor="text1"/>
                <w:sz w:val="24"/>
                <w:szCs w:val="24"/>
              </w:rPr>
            </w:pPr>
            <w:r w:rsidRPr="00C53B54">
              <w:rPr>
                <w:color w:val="000000" w:themeColor="text1"/>
                <w:sz w:val="24"/>
                <w:szCs w:val="24"/>
              </w:rPr>
              <w:t>League President:</w:t>
            </w:r>
          </w:p>
        </w:tc>
        <w:tc>
          <w:tcPr>
            <w:tcW w:w="3780" w:type="dxa"/>
          </w:tcPr>
          <w:p w14:paraId="3715AAB2" w14:textId="77777777" w:rsidR="00331F85" w:rsidRPr="00C53B54" w:rsidRDefault="00650BAE" w:rsidP="00634E17">
            <w:pPr>
              <w:rPr>
                <w:color w:val="000000" w:themeColor="text1"/>
                <w:sz w:val="24"/>
                <w:szCs w:val="24"/>
              </w:rPr>
            </w:pPr>
            <w:r>
              <w:rPr>
                <w:color w:val="000000" w:themeColor="text1"/>
                <w:sz w:val="24"/>
                <w:szCs w:val="24"/>
              </w:rPr>
              <w:t>James Chase</w:t>
            </w:r>
          </w:p>
        </w:tc>
        <w:tc>
          <w:tcPr>
            <w:tcW w:w="2430" w:type="dxa"/>
          </w:tcPr>
          <w:p w14:paraId="554240EF" w14:textId="77777777" w:rsidR="00331F85" w:rsidRPr="00C53B54" w:rsidRDefault="00650BAE" w:rsidP="00634E17">
            <w:pPr>
              <w:rPr>
                <w:color w:val="000000" w:themeColor="text1"/>
                <w:sz w:val="24"/>
                <w:szCs w:val="24"/>
              </w:rPr>
            </w:pPr>
            <w:r>
              <w:rPr>
                <w:color w:val="000000" w:themeColor="text1"/>
                <w:sz w:val="24"/>
                <w:szCs w:val="24"/>
              </w:rPr>
              <w:t>724-594-8174</w:t>
            </w:r>
          </w:p>
        </w:tc>
      </w:tr>
      <w:tr w:rsidR="00331F85" w14:paraId="714D6AE1" w14:textId="77777777" w:rsidTr="00331F85">
        <w:tc>
          <w:tcPr>
            <w:tcW w:w="3865" w:type="dxa"/>
          </w:tcPr>
          <w:p w14:paraId="51DDF034" w14:textId="77777777" w:rsidR="00331F85" w:rsidRPr="00C53B54" w:rsidRDefault="00331F85" w:rsidP="00634E17">
            <w:pPr>
              <w:rPr>
                <w:color w:val="000000" w:themeColor="text1"/>
                <w:sz w:val="24"/>
                <w:szCs w:val="24"/>
              </w:rPr>
            </w:pPr>
            <w:r w:rsidRPr="00C53B54">
              <w:rPr>
                <w:color w:val="000000" w:themeColor="text1"/>
                <w:sz w:val="24"/>
                <w:szCs w:val="24"/>
              </w:rPr>
              <w:t>League VP:</w:t>
            </w:r>
          </w:p>
        </w:tc>
        <w:tc>
          <w:tcPr>
            <w:tcW w:w="3780" w:type="dxa"/>
          </w:tcPr>
          <w:p w14:paraId="4A54C9A4" w14:textId="77777777" w:rsidR="00331F85" w:rsidRPr="00C53B54" w:rsidRDefault="00331F85" w:rsidP="00634E17">
            <w:pPr>
              <w:rPr>
                <w:color w:val="000000" w:themeColor="text1"/>
                <w:sz w:val="24"/>
                <w:szCs w:val="24"/>
              </w:rPr>
            </w:pPr>
            <w:r w:rsidRPr="00C53B54">
              <w:rPr>
                <w:color w:val="000000" w:themeColor="text1"/>
                <w:sz w:val="24"/>
                <w:szCs w:val="24"/>
              </w:rPr>
              <w:t xml:space="preserve">Rich </w:t>
            </w:r>
            <w:proofErr w:type="spellStart"/>
            <w:r w:rsidRPr="00C53B54">
              <w:rPr>
                <w:color w:val="000000" w:themeColor="text1"/>
                <w:sz w:val="24"/>
                <w:szCs w:val="24"/>
              </w:rPr>
              <w:t>Fancella</w:t>
            </w:r>
            <w:proofErr w:type="spellEnd"/>
          </w:p>
        </w:tc>
        <w:tc>
          <w:tcPr>
            <w:tcW w:w="2430" w:type="dxa"/>
          </w:tcPr>
          <w:p w14:paraId="31C86EBF" w14:textId="77777777" w:rsidR="00331F85" w:rsidRPr="00C53B54" w:rsidRDefault="00331F85" w:rsidP="00634E17">
            <w:pPr>
              <w:rPr>
                <w:color w:val="000000" w:themeColor="text1"/>
                <w:sz w:val="24"/>
                <w:szCs w:val="24"/>
              </w:rPr>
            </w:pPr>
            <w:r w:rsidRPr="00C53B54">
              <w:rPr>
                <w:color w:val="000000" w:themeColor="text1"/>
                <w:sz w:val="24"/>
                <w:szCs w:val="24"/>
              </w:rPr>
              <w:t>412-401-4904</w:t>
            </w:r>
          </w:p>
        </w:tc>
      </w:tr>
      <w:tr w:rsidR="00331F85" w14:paraId="3C1BA7A6" w14:textId="77777777" w:rsidTr="00331F85">
        <w:tc>
          <w:tcPr>
            <w:tcW w:w="3865" w:type="dxa"/>
          </w:tcPr>
          <w:p w14:paraId="420A1D3E" w14:textId="77777777" w:rsidR="00331F85" w:rsidRPr="00C53B54" w:rsidRDefault="00331F85" w:rsidP="00634E17">
            <w:pPr>
              <w:rPr>
                <w:color w:val="000000" w:themeColor="text1"/>
                <w:sz w:val="24"/>
                <w:szCs w:val="24"/>
              </w:rPr>
            </w:pPr>
            <w:r w:rsidRPr="00C53B54">
              <w:rPr>
                <w:color w:val="000000" w:themeColor="text1"/>
                <w:sz w:val="24"/>
                <w:szCs w:val="24"/>
              </w:rPr>
              <w:t>League Secretary:</w:t>
            </w:r>
          </w:p>
        </w:tc>
        <w:tc>
          <w:tcPr>
            <w:tcW w:w="3780" w:type="dxa"/>
          </w:tcPr>
          <w:p w14:paraId="1910B5C2" w14:textId="3A29F790" w:rsidR="00331F85" w:rsidRPr="00C53B54" w:rsidRDefault="00CD0E14" w:rsidP="00634E17">
            <w:pPr>
              <w:rPr>
                <w:color w:val="000000" w:themeColor="text1"/>
                <w:sz w:val="24"/>
                <w:szCs w:val="24"/>
              </w:rPr>
            </w:pPr>
            <w:r>
              <w:rPr>
                <w:color w:val="000000" w:themeColor="text1"/>
                <w:sz w:val="24"/>
                <w:szCs w:val="24"/>
              </w:rPr>
              <w:t>Marty McElroy</w:t>
            </w:r>
          </w:p>
        </w:tc>
        <w:tc>
          <w:tcPr>
            <w:tcW w:w="2430" w:type="dxa"/>
          </w:tcPr>
          <w:p w14:paraId="31198BF9" w14:textId="0B8A4C9D" w:rsidR="00331F85" w:rsidRPr="00C53B54" w:rsidRDefault="00CD0E14" w:rsidP="00634E17">
            <w:pPr>
              <w:rPr>
                <w:color w:val="000000" w:themeColor="text1"/>
                <w:sz w:val="24"/>
                <w:szCs w:val="24"/>
              </w:rPr>
            </w:pPr>
            <w:r>
              <w:rPr>
                <w:color w:val="000000" w:themeColor="text1"/>
                <w:sz w:val="24"/>
                <w:szCs w:val="24"/>
              </w:rPr>
              <w:t>724-980-8408</w:t>
            </w:r>
          </w:p>
        </w:tc>
      </w:tr>
      <w:tr w:rsidR="00331F85" w14:paraId="31B497A1" w14:textId="77777777" w:rsidTr="00331F85">
        <w:tc>
          <w:tcPr>
            <w:tcW w:w="3865" w:type="dxa"/>
          </w:tcPr>
          <w:p w14:paraId="0BFB5D21" w14:textId="77777777" w:rsidR="00331F85" w:rsidRPr="00C53B54" w:rsidRDefault="00331F85" w:rsidP="00634E17">
            <w:pPr>
              <w:rPr>
                <w:color w:val="000000" w:themeColor="text1"/>
                <w:sz w:val="24"/>
                <w:szCs w:val="24"/>
              </w:rPr>
            </w:pPr>
            <w:r w:rsidRPr="00C53B54">
              <w:rPr>
                <w:color w:val="000000" w:themeColor="text1"/>
                <w:sz w:val="24"/>
                <w:szCs w:val="24"/>
              </w:rPr>
              <w:t>League Fields:</w:t>
            </w:r>
          </w:p>
        </w:tc>
        <w:tc>
          <w:tcPr>
            <w:tcW w:w="3780" w:type="dxa"/>
          </w:tcPr>
          <w:p w14:paraId="45307BF3" w14:textId="2B19ABAE" w:rsidR="00331F85" w:rsidRPr="00C53B54" w:rsidRDefault="00CD0E14" w:rsidP="00634E17">
            <w:pPr>
              <w:rPr>
                <w:color w:val="000000" w:themeColor="text1"/>
                <w:sz w:val="24"/>
                <w:szCs w:val="24"/>
              </w:rPr>
            </w:pPr>
            <w:r>
              <w:rPr>
                <w:color w:val="000000" w:themeColor="text1"/>
                <w:sz w:val="24"/>
                <w:szCs w:val="24"/>
              </w:rPr>
              <w:t>Dave Ricci</w:t>
            </w:r>
          </w:p>
        </w:tc>
        <w:tc>
          <w:tcPr>
            <w:tcW w:w="2430" w:type="dxa"/>
          </w:tcPr>
          <w:p w14:paraId="7010059F" w14:textId="2230A8F8" w:rsidR="00331F85" w:rsidRPr="00C53B54" w:rsidRDefault="00CD0E14" w:rsidP="00634E17">
            <w:pPr>
              <w:rPr>
                <w:color w:val="000000" w:themeColor="text1"/>
                <w:sz w:val="24"/>
                <w:szCs w:val="24"/>
              </w:rPr>
            </w:pPr>
            <w:r>
              <w:rPr>
                <w:color w:val="000000" w:themeColor="text1"/>
                <w:sz w:val="24"/>
                <w:szCs w:val="24"/>
              </w:rPr>
              <w:t>412-445-8665</w:t>
            </w:r>
          </w:p>
        </w:tc>
      </w:tr>
      <w:tr w:rsidR="00C53B54" w14:paraId="0D04EDF3" w14:textId="77777777" w:rsidTr="00331F85">
        <w:tc>
          <w:tcPr>
            <w:tcW w:w="3865" w:type="dxa"/>
          </w:tcPr>
          <w:p w14:paraId="7829C07E" w14:textId="77777777" w:rsidR="00C53B54" w:rsidRPr="00C53B54" w:rsidRDefault="00C53B54" w:rsidP="00634E17">
            <w:pPr>
              <w:rPr>
                <w:color w:val="000000" w:themeColor="text1"/>
                <w:sz w:val="24"/>
                <w:szCs w:val="24"/>
              </w:rPr>
            </w:pPr>
            <w:r w:rsidRPr="00C53B54">
              <w:rPr>
                <w:color w:val="000000" w:themeColor="text1"/>
                <w:sz w:val="24"/>
                <w:szCs w:val="24"/>
              </w:rPr>
              <w:t>League Equipment:</w:t>
            </w:r>
          </w:p>
        </w:tc>
        <w:tc>
          <w:tcPr>
            <w:tcW w:w="3780" w:type="dxa"/>
          </w:tcPr>
          <w:p w14:paraId="74CAAD23" w14:textId="6A460C5E" w:rsidR="00C53B54" w:rsidRPr="00C53B54" w:rsidRDefault="00CD0E14" w:rsidP="00634E17">
            <w:pPr>
              <w:rPr>
                <w:color w:val="000000" w:themeColor="text1"/>
                <w:sz w:val="24"/>
                <w:szCs w:val="24"/>
              </w:rPr>
            </w:pPr>
            <w:r>
              <w:rPr>
                <w:color w:val="000000" w:themeColor="text1"/>
                <w:sz w:val="24"/>
                <w:szCs w:val="24"/>
              </w:rPr>
              <w:t>Joe Stiller</w:t>
            </w:r>
          </w:p>
        </w:tc>
        <w:tc>
          <w:tcPr>
            <w:tcW w:w="2430" w:type="dxa"/>
          </w:tcPr>
          <w:p w14:paraId="1E61123A" w14:textId="488D4FE2" w:rsidR="00C53B54" w:rsidRPr="00C53B54" w:rsidRDefault="00CD0E14" w:rsidP="00634E17">
            <w:pPr>
              <w:rPr>
                <w:color w:val="000000" w:themeColor="text1"/>
                <w:sz w:val="24"/>
                <w:szCs w:val="24"/>
              </w:rPr>
            </w:pPr>
            <w:r>
              <w:rPr>
                <w:color w:val="000000" w:themeColor="text1"/>
                <w:sz w:val="24"/>
                <w:szCs w:val="24"/>
              </w:rPr>
              <w:t>412-268-0270</w:t>
            </w:r>
          </w:p>
        </w:tc>
      </w:tr>
      <w:tr w:rsidR="00331F85" w14:paraId="3FCEA80B" w14:textId="77777777" w:rsidTr="00331F85">
        <w:tc>
          <w:tcPr>
            <w:tcW w:w="3865" w:type="dxa"/>
          </w:tcPr>
          <w:p w14:paraId="11294392" w14:textId="77777777" w:rsidR="00331F85" w:rsidRPr="00C53B54" w:rsidRDefault="00331F85" w:rsidP="00634E17">
            <w:pPr>
              <w:rPr>
                <w:color w:val="000000" w:themeColor="text1"/>
                <w:sz w:val="24"/>
                <w:szCs w:val="24"/>
              </w:rPr>
            </w:pPr>
            <w:r w:rsidRPr="00C53B54">
              <w:rPr>
                <w:color w:val="000000" w:themeColor="text1"/>
                <w:sz w:val="24"/>
                <w:szCs w:val="24"/>
              </w:rPr>
              <w:t>League Concession:</w:t>
            </w:r>
          </w:p>
        </w:tc>
        <w:tc>
          <w:tcPr>
            <w:tcW w:w="3780" w:type="dxa"/>
          </w:tcPr>
          <w:p w14:paraId="7711E5AB" w14:textId="2D2ECED0" w:rsidR="00331F85" w:rsidRPr="00C53B54" w:rsidRDefault="00CD0E14" w:rsidP="00634E17">
            <w:pPr>
              <w:rPr>
                <w:color w:val="000000" w:themeColor="text1"/>
                <w:sz w:val="24"/>
                <w:szCs w:val="24"/>
              </w:rPr>
            </w:pPr>
            <w:r>
              <w:rPr>
                <w:color w:val="000000" w:themeColor="text1"/>
                <w:sz w:val="24"/>
                <w:szCs w:val="24"/>
              </w:rPr>
              <w:t>Chelsey Perriello</w:t>
            </w:r>
          </w:p>
        </w:tc>
        <w:tc>
          <w:tcPr>
            <w:tcW w:w="2430" w:type="dxa"/>
          </w:tcPr>
          <w:p w14:paraId="04A4C2B7" w14:textId="2AC5DD61" w:rsidR="00331F85" w:rsidRPr="00C53B54" w:rsidRDefault="00CD0E14" w:rsidP="00634E17">
            <w:pPr>
              <w:rPr>
                <w:color w:val="000000" w:themeColor="text1"/>
                <w:sz w:val="24"/>
                <w:szCs w:val="24"/>
              </w:rPr>
            </w:pPr>
            <w:r>
              <w:rPr>
                <w:color w:val="000000" w:themeColor="text1"/>
                <w:sz w:val="24"/>
                <w:szCs w:val="24"/>
              </w:rPr>
              <w:t>330-749-8373</w:t>
            </w:r>
          </w:p>
        </w:tc>
      </w:tr>
      <w:tr w:rsidR="00C53B54" w14:paraId="67329BF5" w14:textId="77777777" w:rsidTr="00331F85">
        <w:tc>
          <w:tcPr>
            <w:tcW w:w="3865" w:type="dxa"/>
          </w:tcPr>
          <w:p w14:paraId="7611855C" w14:textId="77777777" w:rsidR="00C53B54" w:rsidRPr="00C53B54" w:rsidRDefault="00C53B54" w:rsidP="00634E17">
            <w:pPr>
              <w:rPr>
                <w:color w:val="000000" w:themeColor="text1"/>
                <w:sz w:val="24"/>
                <w:szCs w:val="24"/>
              </w:rPr>
            </w:pPr>
            <w:r w:rsidRPr="00C53B54">
              <w:rPr>
                <w:color w:val="000000" w:themeColor="text1"/>
                <w:sz w:val="24"/>
                <w:szCs w:val="24"/>
              </w:rPr>
              <w:t>League Sponsorship/Fundraising</w:t>
            </w:r>
          </w:p>
        </w:tc>
        <w:tc>
          <w:tcPr>
            <w:tcW w:w="3780" w:type="dxa"/>
          </w:tcPr>
          <w:p w14:paraId="193612AF" w14:textId="34EDA652" w:rsidR="00C53B54" w:rsidRPr="00C53B54" w:rsidRDefault="00CD0E14" w:rsidP="00634E17">
            <w:pPr>
              <w:rPr>
                <w:color w:val="000000" w:themeColor="text1"/>
                <w:sz w:val="24"/>
                <w:szCs w:val="24"/>
              </w:rPr>
            </w:pPr>
            <w:r>
              <w:rPr>
                <w:color w:val="000000" w:themeColor="text1"/>
                <w:sz w:val="24"/>
                <w:szCs w:val="24"/>
              </w:rPr>
              <w:t>Emily Arch</w:t>
            </w:r>
          </w:p>
        </w:tc>
        <w:tc>
          <w:tcPr>
            <w:tcW w:w="2430" w:type="dxa"/>
          </w:tcPr>
          <w:p w14:paraId="4A778B94" w14:textId="18C7ED70" w:rsidR="00C53B54" w:rsidRPr="00C53B54" w:rsidRDefault="00CD0E14" w:rsidP="00634E17">
            <w:pPr>
              <w:rPr>
                <w:color w:val="000000" w:themeColor="text1"/>
                <w:sz w:val="24"/>
                <w:szCs w:val="24"/>
              </w:rPr>
            </w:pPr>
            <w:r>
              <w:rPr>
                <w:color w:val="000000" w:themeColor="text1"/>
                <w:sz w:val="24"/>
                <w:szCs w:val="24"/>
              </w:rPr>
              <w:t>412-552-8921</w:t>
            </w:r>
          </w:p>
        </w:tc>
      </w:tr>
      <w:tr w:rsidR="00331F85" w14:paraId="3EAC5468" w14:textId="77777777" w:rsidTr="00331F85">
        <w:tc>
          <w:tcPr>
            <w:tcW w:w="3865" w:type="dxa"/>
          </w:tcPr>
          <w:p w14:paraId="1B95F520" w14:textId="77777777" w:rsidR="00331F85" w:rsidRPr="00C53B54" w:rsidRDefault="00331F85" w:rsidP="00634E17">
            <w:pPr>
              <w:rPr>
                <w:color w:val="000000" w:themeColor="text1"/>
                <w:sz w:val="24"/>
                <w:szCs w:val="24"/>
              </w:rPr>
            </w:pPr>
            <w:r w:rsidRPr="00C53B54">
              <w:rPr>
                <w:color w:val="000000" w:themeColor="text1"/>
                <w:sz w:val="24"/>
                <w:szCs w:val="24"/>
              </w:rPr>
              <w:t>League Treasurer:</w:t>
            </w:r>
          </w:p>
        </w:tc>
        <w:tc>
          <w:tcPr>
            <w:tcW w:w="3780" w:type="dxa"/>
          </w:tcPr>
          <w:p w14:paraId="62E98E69" w14:textId="2CA1C061" w:rsidR="00331F85" w:rsidRPr="00C53B54" w:rsidRDefault="00331F85" w:rsidP="00634E17">
            <w:pPr>
              <w:rPr>
                <w:color w:val="000000" w:themeColor="text1"/>
                <w:sz w:val="24"/>
                <w:szCs w:val="24"/>
              </w:rPr>
            </w:pPr>
            <w:r w:rsidRPr="00C53B54">
              <w:rPr>
                <w:color w:val="000000" w:themeColor="text1"/>
                <w:sz w:val="24"/>
                <w:szCs w:val="24"/>
              </w:rPr>
              <w:t>J</w:t>
            </w:r>
            <w:r w:rsidR="00C256A0">
              <w:rPr>
                <w:color w:val="000000" w:themeColor="text1"/>
                <w:sz w:val="24"/>
                <w:szCs w:val="24"/>
              </w:rPr>
              <w:t>ames</w:t>
            </w:r>
            <w:r w:rsidRPr="00C53B54">
              <w:rPr>
                <w:color w:val="000000" w:themeColor="text1"/>
                <w:sz w:val="24"/>
                <w:szCs w:val="24"/>
              </w:rPr>
              <w:t xml:space="preserve"> Chase</w:t>
            </w:r>
          </w:p>
        </w:tc>
        <w:tc>
          <w:tcPr>
            <w:tcW w:w="2430" w:type="dxa"/>
          </w:tcPr>
          <w:p w14:paraId="35093E6B" w14:textId="77777777" w:rsidR="00331F85" w:rsidRPr="00C53B54" w:rsidRDefault="00331F85" w:rsidP="00634E17">
            <w:pPr>
              <w:rPr>
                <w:color w:val="000000" w:themeColor="text1"/>
                <w:sz w:val="24"/>
                <w:szCs w:val="24"/>
              </w:rPr>
            </w:pPr>
            <w:r w:rsidRPr="00C53B54">
              <w:rPr>
                <w:color w:val="000000" w:themeColor="text1"/>
                <w:sz w:val="24"/>
                <w:szCs w:val="24"/>
              </w:rPr>
              <w:t>724-594-8174</w:t>
            </w:r>
          </w:p>
        </w:tc>
      </w:tr>
      <w:tr w:rsidR="00650BAE" w14:paraId="26B8C807" w14:textId="77777777" w:rsidTr="00331F85">
        <w:tc>
          <w:tcPr>
            <w:tcW w:w="3865" w:type="dxa"/>
          </w:tcPr>
          <w:p w14:paraId="742EE2D5" w14:textId="77777777" w:rsidR="00650BAE" w:rsidRPr="00C53B54" w:rsidRDefault="00650BAE" w:rsidP="00634E17">
            <w:pPr>
              <w:rPr>
                <w:color w:val="000000" w:themeColor="text1"/>
                <w:sz w:val="24"/>
                <w:szCs w:val="24"/>
              </w:rPr>
            </w:pPr>
            <w:r>
              <w:rPr>
                <w:color w:val="000000" w:themeColor="text1"/>
                <w:sz w:val="24"/>
                <w:szCs w:val="24"/>
              </w:rPr>
              <w:t>League Baseball Director:</w:t>
            </w:r>
          </w:p>
        </w:tc>
        <w:tc>
          <w:tcPr>
            <w:tcW w:w="3780" w:type="dxa"/>
          </w:tcPr>
          <w:p w14:paraId="45C10967" w14:textId="48EC8FB1" w:rsidR="00650BAE" w:rsidRPr="00C53B54" w:rsidRDefault="00650BAE" w:rsidP="00634E17">
            <w:pPr>
              <w:rPr>
                <w:color w:val="000000" w:themeColor="text1"/>
                <w:sz w:val="24"/>
                <w:szCs w:val="24"/>
              </w:rPr>
            </w:pPr>
          </w:p>
        </w:tc>
        <w:tc>
          <w:tcPr>
            <w:tcW w:w="2430" w:type="dxa"/>
          </w:tcPr>
          <w:p w14:paraId="1992905C" w14:textId="3651675F" w:rsidR="00650BAE" w:rsidRPr="00C53B54" w:rsidRDefault="00650BAE" w:rsidP="00634E17">
            <w:pPr>
              <w:rPr>
                <w:color w:val="000000" w:themeColor="text1"/>
                <w:sz w:val="24"/>
                <w:szCs w:val="24"/>
              </w:rPr>
            </w:pPr>
          </w:p>
        </w:tc>
      </w:tr>
      <w:tr w:rsidR="00331F85" w14:paraId="088D717E" w14:textId="77777777" w:rsidTr="00331F85">
        <w:tc>
          <w:tcPr>
            <w:tcW w:w="3865" w:type="dxa"/>
          </w:tcPr>
          <w:p w14:paraId="19DE8DA3" w14:textId="77777777" w:rsidR="00331F85" w:rsidRPr="00C53B54" w:rsidRDefault="00331F85" w:rsidP="00634E17">
            <w:pPr>
              <w:rPr>
                <w:color w:val="000000" w:themeColor="text1"/>
                <w:sz w:val="24"/>
                <w:szCs w:val="24"/>
              </w:rPr>
            </w:pPr>
            <w:r w:rsidRPr="00C53B54">
              <w:rPr>
                <w:color w:val="000000" w:themeColor="text1"/>
                <w:sz w:val="24"/>
                <w:szCs w:val="24"/>
              </w:rPr>
              <w:t>League Safety Officer:</w:t>
            </w:r>
          </w:p>
        </w:tc>
        <w:tc>
          <w:tcPr>
            <w:tcW w:w="3780" w:type="dxa"/>
          </w:tcPr>
          <w:p w14:paraId="09EC5892" w14:textId="77777777" w:rsidR="00331F85" w:rsidRPr="00C53B54" w:rsidRDefault="00331F85" w:rsidP="00634E17">
            <w:pPr>
              <w:rPr>
                <w:color w:val="000000" w:themeColor="text1"/>
                <w:sz w:val="24"/>
                <w:szCs w:val="24"/>
              </w:rPr>
            </w:pPr>
            <w:r w:rsidRPr="00C53B54">
              <w:rPr>
                <w:color w:val="000000" w:themeColor="text1"/>
                <w:sz w:val="24"/>
                <w:szCs w:val="24"/>
              </w:rPr>
              <w:t>Shawn Krebs</w:t>
            </w:r>
          </w:p>
        </w:tc>
        <w:tc>
          <w:tcPr>
            <w:tcW w:w="2430" w:type="dxa"/>
          </w:tcPr>
          <w:p w14:paraId="4B0E8EEA" w14:textId="77777777" w:rsidR="00331F85" w:rsidRPr="00C53B54" w:rsidRDefault="00331F85" w:rsidP="00634E17">
            <w:pPr>
              <w:rPr>
                <w:color w:val="000000" w:themeColor="text1"/>
                <w:sz w:val="24"/>
                <w:szCs w:val="24"/>
              </w:rPr>
            </w:pPr>
            <w:r w:rsidRPr="00C53B54">
              <w:rPr>
                <w:color w:val="000000" w:themeColor="text1"/>
                <w:sz w:val="24"/>
                <w:szCs w:val="24"/>
              </w:rPr>
              <w:t>412-519-2628</w:t>
            </w:r>
          </w:p>
        </w:tc>
      </w:tr>
      <w:tr w:rsidR="00C256A0" w14:paraId="0D677CFB" w14:textId="77777777" w:rsidTr="00331F85">
        <w:tc>
          <w:tcPr>
            <w:tcW w:w="3865" w:type="dxa"/>
          </w:tcPr>
          <w:p w14:paraId="3065812F" w14:textId="70CE5043" w:rsidR="00C256A0" w:rsidRPr="00C53B54" w:rsidRDefault="00C256A0" w:rsidP="00634E17">
            <w:pPr>
              <w:rPr>
                <w:color w:val="000000" w:themeColor="text1"/>
                <w:sz w:val="24"/>
                <w:szCs w:val="24"/>
              </w:rPr>
            </w:pPr>
            <w:r>
              <w:rPr>
                <w:color w:val="000000" w:themeColor="text1"/>
                <w:sz w:val="24"/>
                <w:szCs w:val="24"/>
              </w:rPr>
              <w:t>League Information:</w:t>
            </w:r>
          </w:p>
        </w:tc>
        <w:tc>
          <w:tcPr>
            <w:tcW w:w="3780" w:type="dxa"/>
          </w:tcPr>
          <w:p w14:paraId="4119C3B6" w14:textId="5C1C1299" w:rsidR="00C256A0" w:rsidRPr="00C53B54" w:rsidRDefault="00C256A0" w:rsidP="00634E17">
            <w:pPr>
              <w:rPr>
                <w:color w:val="000000" w:themeColor="text1"/>
                <w:sz w:val="24"/>
                <w:szCs w:val="24"/>
              </w:rPr>
            </w:pPr>
            <w:r>
              <w:rPr>
                <w:color w:val="000000" w:themeColor="text1"/>
                <w:sz w:val="24"/>
                <w:szCs w:val="24"/>
              </w:rPr>
              <w:t xml:space="preserve">Mike </w:t>
            </w:r>
            <w:proofErr w:type="spellStart"/>
            <w:r>
              <w:rPr>
                <w:color w:val="000000" w:themeColor="text1"/>
                <w:sz w:val="24"/>
                <w:szCs w:val="24"/>
              </w:rPr>
              <w:t>Pearrow</w:t>
            </w:r>
            <w:proofErr w:type="spellEnd"/>
          </w:p>
        </w:tc>
        <w:tc>
          <w:tcPr>
            <w:tcW w:w="2430" w:type="dxa"/>
          </w:tcPr>
          <w:p w14:paraId="1475FC94" w14:textId="392A3D6D" w:rsidR="00C256A0" w:rsidRPr="00C53B54" w:rsidRDefault="00991E4C" w:rsidP="00634E17">
            <w:pPr>
              <w:rPr>
                <w:color w:val="000000" w:themeColor="text1"/>
                <w:sz w:val="24"/>
                <w:szCs w:val="24"/>
              </w:rPr>
            </w:pPr>
            <w:r>
              <w:rPr>
                <w:color w:val="000000" w:themeColor="text1"/>
                <w:sz w:val="24"/>
                <w:szCs w:val="24"/>
              </w:rPr>
              <w:t>412-804-8438</w:t>
            </w:r>
          </w:p>
        </w:tc>
      </w:tr>
    </w:tbl>
    <w:p w14:paraId="35479104" w14:textId="77777777" w:rsidR="00331F85" w:rsidRDefault="00331F85" w:rsidP="00331F85">
      <w:pPr>
        <w:ind w:firstLine="360"/>
        <w:rPr>
          <w:b/>
          <w:color w:val="000000" w:themeColor="text1"/>
          <w:sz w:val="36"/>
          <w:szCs w:val="36"/>
        </w:rPr>
      </w:pPr>
    </w:p>
    <w:p w14:paraId="159320AB" w14:textId="77777777" w:rsidR="00331F85" w:rsidRPr="00C53B54" w:rsidRDefault="00331F85" w:rsidP="00331F85">
      <w:pPr>
        <w:ind w:firstLine="360"/>
        <w:rPr>
          <w:b/>
          <w:color w:val="000000" w:themeColor="text1"/>
          <w:sz w:val="36"/>
          <w:szCs w:val="36"/>
        </w:rPr>
      </w:pPr>
      <w:r w:rsidRPr="00C53B54">
        <w:rPr>
          <w:b/>
          <w:color w:val="000000" w:themeColor="text1"/>
          <w:sz w:val="36"/>
          <w:szCs w:val="36"/>
        </w:rPr>
        <w:t>This list will be posted in the Concession Stand.</w:t>
      </w:r>
    </w:p>
    <w:p w14:paraId="48590E45" w14:textId="77777777" w:rsidR="00CF3A60" w:rsidRPr="00CF3A60" w:rsidRDefault="0026284C" w:rsidP="00CF3A60">
      <w:pPr>
        <w:pStyle w:val="ListParagraph"/>
        <w:numPr>
          <w:ilvl w:val="0"/>
          <w:numId w:val="17"/>
        </w:numPr>
        <w:ind w:left="360"/>
        <w:rPr>
          <w:sz w:val="36"/>
          <w:szCs w:val="36"/>
        </w:rPr>
      </w:pPr>
      <w:r w:rsidRPr="00C53B54">
        <w:rPr>
          <w:rFonts w:ascii="Calibri" w:hAnsi="Calibri" w:cs="Calibri"/>
          <w:sz w:val="36"/>
          <w:szCs w:val="36"/>
        </w:rPr>
        <w:t xml:space="preserve">Lower Valley Little League will use the Official Little League </w:t>
      </w:r>
      <w:r w:rsidRPr="00C53B54">
        <w:rPr>
          <w:rFonts w:ascii="Calibri" w:hAnsi="Calibri" w:cs="Calibri"/>
          <w:b/>
          <w:bCs/>
          <w:color w:val="FF0000"/>
          <w:sz w:val="36"/>
          <w:szCs w:val="36"/>
        </w:rPr>
        <w:t>Volunteer Application</w:t>
      </w:r>
      <w:r w:rsidRPr="00C53B54">
        <w:rPr>
          <w:rFonts w:ascii="Calibri" w:hAnsi="Calibri" w:cs="Calibri"/>
          <w:sz w:val="36"/>
          <w:szCs w:val="36"/>
        </w:rPr>
        <w:t xml:space="preserve"> form t</w:t>
      </w:r>
      <w:r w:rsidR="00CF3A60">
        <w:rPr>
          <w:rFonts w:ascii="Calibri" w:hAnsi="Calibri" w:cs="Calibri"/>
          <w:sz w:val="36"/>
          <w:szCs w:val="36"/>
        </w:rPr>
        <w:t>o screen all of our volunteers.</w:t>
      </w:r>
    </w:p>
    <w:p w14:paraId="1B855837" w14:textId="77777777" w:rsidR="00CF3A60" w:rsidRPr="00476165" w:rsidRDefault="00CF3A60" w:rsidP="00CF3A60">
      <w:pPr>
        <w:pStyle w:val="ListParagraph"/>
        <w:numPr>
          <w:ilvl w:val="1"/>
          <w:numId w:val="17"/>
        </w:numPr>
        <w:rPr>
          <w:sz w:val="36"/>
          <w:szCs w:val="36"/>
        </w:rPr>
      </w:pPr>
      <w:r w:rsidRPr="00CF3A60">
        <w:rPr>
          <w:rFonts w:ascii="Calibri" w:hAnsi="Calibri" w:cs="Calibri"/>
          <w:sz w:val="36"/>
          <w:szCs w:val="36"/>
        </w:rPr>
        <w:lastRenderedPageBreak/>
        <w:t xml:space="preserve">All volunteers will be required to complete the necessary application to submit to a background </w:t>
      </w:r>
      <w:r w:rsidR="00476165">
        <w:rPr>
          <w:rFonts w:ascii="Calibri" w:hAnsi="Calibri" w:cs="Calibri"/>
          <w:sz w:val="36"/>
          <w:szCs w:val="36"/>
        </w:rPr>
        <w:t xml:space="preserve">thru First Advantage provided by Lower Valley Little League.  </w:t>
      </w:r>
    </w:p>
    <w:p w14:paraId="65960614" w14:textId="128BBADD" w:rsidR="00476165" w:rsidRPr="00CF3A60" w:rsidRDefault="00476165" w:rsidP="00CF3A60">
      <w:pPr>
        <w:pStyle w:val="ListParagraph"/>
        <w:numPr>
          <w:ilvl w:val="1"/>
          <w:numId w:val="17"/>
        </w:numPr>
        <w:rPr>
          <w:sz w:val="36"/>
          <w:szCs w:val="36"/>
        </w:rPr>
      </w:pPr>
      <w:r>
        <w:rPr>
          <w:rFonts w:ascii="Calibri" w:hAnsi="Calibri" w:cs="Calibri"/>
          <w:sz w:val="36"/>
          <w:szCs w:val="36"/>
        </w:rPr>
        <w:t>Each volunteer will also need to submit FBI Background check</w:t>
      </w:r>
      <w:r w:rsidR="00C256A0">
        <w:rPr>
          <w:rFonts w:ascii="Calibri" w:hAnsi="Calibri" w:cs="Calibri"/>
          <w:sz w:val="36"/>
          <w:szCs w:val="36"/>
        </w:rPr>
        <w:t>, PA State Police Background Check</w:t>
      </w:r>
      <w:r>
        <w:rPr>
          <w:rFonts w:ascii="Calibri" w:hAnsi="Calibri" w:cs="Calibri"/>
          <w:sz w:val="36"/>
          <w:szCs w:val="36"/>
        </w:rPr>
        <w:t xml:space="preserve"> and </w:t>
      </w:r>
      <w:r w:rsidR="004D1A79">
        <w:rPr>
          <w:rFonts w:ascii="Calibri" w:hAnsi="Calibri" w:cs="Calibri"/>
          <w:sz w:val="36"/>
          <w:szCs w:val="36"/>
        </w:rPr>
        <w:t>the PA Department of Human Services clearances.</w:t>
      </w:r>
    </w:p>
    <w:p w14:paraId="47740DC6" w14:textId="77777777" w:rsidR="00C53B54" w:rsidRPr="00C53B54" w:rsidRDefault="00C53B54" w:rsidP="00634E17">
      <w:pPr>
        <w:widowControl w:val="0"/>
        <w:overflowPunct w:val="0"/>
        <w:autoSpaceDE w:val="0"/>
        <w:autoSpaceDN w:val="0"/>
        <w:adjustRightInd w:val="0"/>
        <w:spacing w:after="0" w:line="222" w:lineRule="auto"/>
        <w:ind w:left="-184"/>
        <w:jc w:val="both"/>
        <w:rPr>
          <w:rFonts w:ascii="Calibri" w:hAnsi="Calibri" w:cs="Calibri"/>
          <w:sz w:val="36"/>
          <w:szCs w:val="36"/>
        </w:rPr>
      </w:pPr>
    </w:p>
    <w:p w14:paraId="4A413CF8" w14:textId="1FE09221" w:rsidR="00634E17" w:rsidRPr="00C53B54" w:rsidRDefault="0026284C" w:rsidP="00CF3A60">
      <w:pPr>
        <w:pStyle w:val="ListParagraph"/>
        <w:widowControl w:val="0"/>
        <w:numPr>
          <w:ilvl w:val="0"/>
          <w:numId w:val="20"/>
        </w:numPr>
        <w:overflowPunct w:val="0"/>
        <w:autoSpaceDE w:val="0"/>
        <w:autoSpaceDN w:val="0"/>
        <w:adjustRightInd w:val="0"/>
        <w:spacing w:after="0" w:line="240" w:lineRule="auto"/>
        <w:ind w:left="360"/>
        <w:jc w:val="both"/>
        <w:rPr>
          <w:rFonts w:ascii="Calibri" w:hAnsi="Calibri" w:cs="Calibri"/>
          <w:sz w:val="36"/>
          <w:szCs w:val="36"/>
        </w:rPr>
      </w:pPr>
      <w:r w:rsidRPr="00C53B54">
        <w:rPr>
          <w:rFonts w:ascii="Calibri" w:hAnsi="Calibri" w:cs="Calibri"/>
          <w:b/>
          <w:bCs/>
          <w:color w:val="FF0000"/>
          <w:sz w:val="36"/>
          <w:szCs w:val="36"/>
        </w:rPr>
        <w:t>Fundamentals Training</w:t>
      </w:r>
      <w:r w:rsidRPr="00C53B54">
        <w:rPr>
          <w:rFonts w:ascii="Calibri" w:hAnsi="Calibri" w:cs="Calibri"/>
          <w:sz w:val="36"/>
          <w:szCs w:val="36"/>
        </w:rPr>
        <w:t>:</w:t>
      </w:r>
      <w:r w:rsidRPr="00C53B54">
        <w:rPr>
          <w:rFonts w:ascii="Calibri" w:hAnsi="Calibri" w:cs="Calibri"/>
          <w:b/>
          <w:bCs/>
          <w:color w:val="FF0000"/>
          <w:sz w:val="36"/>
          <w:szCs w:val="36"/>
        </w:rPr>
        <w:t xml:space="preserve"> </w:t>
      </w:r>
      <w:r w:rsidR="00257741">
        <w:rPr>
          <w:rFonts w:ascii="Calibri" w:hAnsi="Calibri" w:cs="Calibri"/>
          <w:bCs/>
          <w:sz w:val="36"/>
          <w:szCs w:val="36"/>
        </w:rPr>
        <w:t xml:space="preserve">March </w:t>
      </w:r>
      <w:r w:rsidR="00CD0E14">
        <w:rPr>
          <w:rFonts w:ascii="Calibri" w:hAnsi="Calibri" w:cs="Calibri"/>
          <w:bCs/>
          <w:sz w:val="36"/>
          <w:szCs w:val="36"/>
        </w:rPr>
        <w:t>31</w:t>
      </w:r>
      <w:r w:rsidR="00257741">
        <w:rPr>
          <w:rFonts w:ascii="Calibri" w:hAnsi="Calibri" w:cs="Calibri"/>
          <w:bCs/>
          <w:sz w:val="36"/>
          <w:szCs w:val="36"/>
        </w:rPr>
        <w:t>, 20</w:t>
      </w:r>
      <w:r w:rsidR="00C256A0">
        <w:rPr>
          <w:rFonts w:ascii="Calibri" w:hAnsi="Calibri" w:cs="Calibri"/>
          <w:bCs/>
          <w:sz w:val="36"/>
          <w:szCs w:val="36"/>
        </w:rPr>
        <w:t>20</w:t>
      </w:r>
      <w:r w:rsidRPr="00C53B54">
        <w:rPr>
          <w:rFonts w:ascii="Calibri" w:hAnsi="Calibri" w:cs="Calibri"/>
          <w:b/>
          <w:bCs/>
          <w:color w:val="FF0000"/>
          <w:sz w:val="36"/>
          <w:szCs w:val="36"/>
        </w:rPr>
        <w:t xml:space="preserve"> </w:t>
      </w:r>
    </w:p>
    <w:p w14:paraId="43CCE058" w14:textId="77777777" w:rsidR="00634E17" w:rsidRDefault="0034048D" w:rsidP="00CF3A60">
      <w:pPr>
        <w:pStyle w:val="ListParagraph"/>
        <w:widowControl w:val="0"/>
        <w:numPr>
          <w:ilvl w:val="1"/>
          <w:numId w:val="20"/>
        </w:numPr>
        <w:overflowPunct w:val="0"/>
        <w:autoSpaceDE w:val="0"/>
        <w:autoSpaceDN w:val="0"/>
        <w:adjustRightInd w:val="0"/>
        <w:spacing w:after="0" w:line="240" w:lineRule="auto"/>
        <w:ind w:left="1080"/>
        <w:jc w:val="both"/>
        <w:rPr>
          <w:rFonts w:ascii="Calibri" w:hAnsi="Calibri" w:cs="Calibri"/>
          <w:sz w:val="36"/>
          <w:szCs w:val="36"/>
        </w:rPr>
      </w:pPr>
      <w:r>
        <w:rPr>
          <w:rFonts w:ascii="Calibri" w:hAnsi="Calibri" w:cs="Calibri"/>
          <w:sz w:val="36"/>
          <w:szCs w:val="36"/>
        </w:rPr>
        <w:t xml:space="preserve">All </w:t>
      </w:r>
      <w:r w:rsidR="0026284C" w:rsidRPr="00C53B54">
        <w:rPr>
          <w:rFonts w:ascii="Calibri" w:hAnsi="Calibri" w:cs="Calibri"/>
          <w:sz w:val="36"/>
          <w:szCs w:val="36"/>
        </w:rPr>
        <w:t>manager</w:t>
      </w:r>
      <w:r>
        <w:rPr>
          <w:rFonts w:ascii="Calibri" w:hAnsi="Calibri" w:cs="Calibri"/>
          <w:sz w:val="36"/>
          <w:szCs w:val="36"/>
        </w:rPr>
        <w:t>s</w:t>
      </w:r>
      <w:r w:rsidR="0026284C" w:rsidRPr="00C53B54">
        <w:rPr>
          <w:rFonts w:ascii="Calibri" w:hAnsi="Calibri" w:cs="Calibri"/>
          <w:sz w:val="36"/>
          <w:szCs w:val="36"/>
        </w:rPr>
        <w:t>/coach</w:t>
      </w:r>
      <w:r>
        <w:rPr>
          <w:rFonts w:ascii="Calibri" w:hAnsi="Calibri" w:cs="Calibri"/>
          <w:sz w:val="36"/>
          <w:szCs w:val="36"/>
        </w:rPr>
        <w:t>(es)</w:t>
      </w:r>
      <w:r w:rsidR="0026284C" w:rsidRPr="00C53B54">
        <w:rPr>
          <w:rFonts w:ascii="Calibri" w:hAnsi="Calibri" w:cs="Calibri"/>
          <w:sz w:val="36"/>
          <w:szCs w:val="36"/>
        </w:rPr>
        <w:t xml:space="preserve"> from each team must </w:t>
      </w:r>
      <w:r w:rsidR="00C53B54">
        <w:rPr>
          <w:rFonts w:ascii="Calibri" w:hAnsi="Calibri" w:cs="Calibri"/>
          <w:sz w:val="36"/>
          <w:szCs w:val="36"/>
        </w:rPr>
        <w:t>attend the training</w:t>
      </w:r>
      <w:r>
        <w:rPr>
          <w:rFonts w:ascii="Calibri" w:hAnsi="Calibri" w:cs="Calibri"/>
          <w:sz w:val="36"/>
          <w:szCs w:val="36"/>
        </w:rPr>
        <w:t xml:space="preserve">.  </w:t>
      </w:r>
      <w:r w:rsidR="00C53B54">
        <w:rPr>
          <w:rFonts w:ascii="Calibri" w:hAnsi="Calibri" w:cs="Calibri"/>
          <w:sz w:val="36"/>
          <w:szCs w:val="36"/>
        </w:rPr>
        <w:t xml:space="preserve">Every </w:t>
      </w:r>
      <w:r w:rsidR="0026284C" w:rsidRPr="00C53B54">
        <w:rPr>
          <w:rFonts w:ascii="Calibri" w:hAnsi="Calibri" w:cs="Calibri"/>
          <w:sz w:val="36"/>
          <w:szCs w:val="36"/>
        </w:rPr>
        <w:t xml:space="preserve">Manager/Coach will attend this training at least once every </w:t>
      </w:r>
      <w:r w:rsidR="00D63FF2">
        <w:rPr>
          <w:rFonts w:ascii="Calibri" w:hAnsi="Calibri" w:cs="Calibri"/>
          <w:sz w:val="36"/>
          <w:szCs w:val="36"/>
        </w:rPr>
        <w:t>2</w:t>
      </w:r>
      <w:r w:rsidR="0026284C" w:rsidRPr="00C53B54">
        <w:rPr>
          <w:rFonts w:ascii="Calibri" w:hAnsi="Calibri" w:cs="Calibri"/>
          <w:sz w:val="36"/>
          <w:szCs w:val="36"/>
        </w:rPr>
        <w:t xml:space="preserve"> years. </w:t>
      </w:r>
      <w:r w:rsidR="00E96759">
        <w:rPr>
          <w:rFonts w:ascii="Calibri" w:hAnsi="Calibri" w:cs="Calibri"/>
          <w:sz w:val="36"/>
          <w:szCs w:val="36"/>
        </w:rPr>
        <w:t>Training will be conducted a</w:t>
      </w:r>
      <w:r w:rsidR="0026284C" w:rsidRPr="00C53B54">
        <w:rPr>
          <w:rFonts w:ascii="Calibri" w:hAnsi="Calibri" w:cs="Calibri"/>
          <w:sz w:val="36"/>
          <w:szCs w:val="36"/>
        </w:rPr>
        <w:t>t the Springdale Borough Building</w:t>
      </w:r>
      <w:r w:rsidR="00C53B54">
        <w:rPr>
          <w:rFonts w:ascii="Calibri" w:hAnsi="Calibri" w:cs="Calibri"/>
          <w:sz w:val="36"/>
          <w:szCs w:val="36"/>
        </w:rPr>
        <w:t>.</w:t>
      </w:r>
    </w:p>
    <w:p w14:paraId="25C7592D" w14:textId="77777777" w:rsidR="00425FDF" w:rsidRDefault="00425FDF" w:rsidP="00425FDF">
      <w:pPr>
        <w:pStyle w:val="ListParagraph"/>
        <w:widowControl w:val="0"/>
        <w:overflowPunct w:val="0"/>
        <w:autoSpaceDE w:val="0"/>
        <w:autoSpaceDN w:val="0"/>
        <w:adjustRightInd w:val="0"/>
        <w:spacing w:after="0" w:line="240" w:lineRule="auto"/>
        <w:ind w:left="1080"/>
        <w:jc w:val="both"/>
        <w:rPr>
          <w:rFonts w:ascii="Calibri" w:hAnsi="Calibri" w:cs="Calibri"/>
          <w:sz w:val="36"/>
          <w:szCs w:val="36"/>
        </w:rPr>
      </w:pPr>
    </w:p>
    <w:p w14:paraId="6BB4D894" w14:textId="77777777" w:rsidR="00001234" w:rsidRPr="00001234" w:rsidRDefault="00001234" w:rsidP="00CF3A60">
      <w:pPr>
        <w:pStyle w:val="ListParagraph"/>
        <w:numPr>
          <w:ilvl w:val="1"/>
          <w:numId w:val="20"/>
        </w:numPr>
        <w:ind w:left="1080"/>
        <w:rPr>
          <w:rFonts w:ascii="Calibri" w:hAnsi="Calibri" w:cs="Calibri"/>
          <w:sz w:val="36"/>
          <w:szCs w:val="36"/>
        </w:rPr>
      </w:pPr>
      <w:r>
        <w:rPr>
          <w:rFonts w:ascii="Calibri" w:hAnsi="Calibri" w:cs="Calibri"/>
          <w:sz w:val="36"/>
          <w:szCs w:val="36"/>
        </w:rPr>
        <w:t>All coaches will be required to complete the CDC Heads Up online training course</w:t>
      </w:r>
      <w:r w:rsidR="00425FDF">
        <w:rPr>
          <w:rFonts w:ascii="Calibri" w:hAnsi="Calibri" w:cs="Calibri"/>
          <w:sz w:val="36"/>
          <w:szCs w:val="36"/>
        </w:rPr>
        <w:t xml:space="preserve"> for concussions</w:t>
      </w:r>
      <w:r>
        <w:rPr>
          <w:rFonts w:ascii="Calibri" w:hAnsi="Calibri" w:cs="Calibri"/>
          <w:sz w:val="36"/>
          <w:szCs w:val="36"/>
        </w:rPr>
        <w:t xml:space="preserve"> and provide a copy of </w:t>
      </w:r>
      <w:r w:rsidR="00425FDF">
        <w:rPr>
          <w:rFonts w:ascii="Calibri" w:hAnsi="Calibri" w:cs="Calibri"/>
          <w:sz w:val="36"/>
          <w:szCs w:val="36"/>
        </w:rPr>
        <w:t>the Certification of Completion to Lower Valley Little League</w:t>
      </w:r>
      <w:r w:rsidR="00E96759">
        <w:rPr>
          <w:rFonts w:ascii="Calibri" w:hAnsi="Calibri" w:cs="Calibri"/>
          <w:sz w:val="36"/>
          <w:szCs w:val="36"/>
        </w:rPr>
        <w:t>.</w:t>
      </w:r>
    </w:p>
    <w:p w14:paraId="13E59FAD" w14:textId="77777777" w:rsidR="00634E17" w:rsidRPr="00634E17" w:rsidRDefault="00634E17" w:rsidP="00634E17">
      <w:pPr>
        <w:widowControl w:val="0"/>
        <w:overflowPunct w:val="0"/>
        <w:autoSpaceDE w:val="0"/>
        <w:autoSpaceDN w:val="0"/>
        <w:adjustRightInd w:val="0"/>
        <w:spacing w:after="0" w:line="240" w:lineRule="auto"/>
        <w:ind w:left="1080"/>
        <w:jc w:val="both"/>
        <w:rPr>
          <w:rFonts w:ascii="Calibri" w:hAnsi="Calibri" w:cs="Calibri"/>
          <w:sz w:val="44"/>
          <w:szCs w:val="44"/>
        </w:rPr>
      </w:pPr>
    </w:p>
    <w:p w14:paraId="6B2B77B4" w14:textId="423460AB" w:rsidR="00634E17" w:rsidRPr="00C53B54" w:rsidRDefault="0026284C" w:rsidP="00CF3A60">
      <w:pPr>
        <w:pStyle w:val="ListParagraph"/>
        <w:widowControl w:val="0"/>
        <w:numPr>
          <w:ilvl w:val="0"/>
          <w:numId w:val="20"/>
        </w:numPr>
        <w:overflowPunct w:val="0"/>
        <w:autoSpaceDE w:val="0"/>
        <w:autoSpaceDN w:val="0"/>
        <w:adjustRightInd w:val="0"/>
        <w:spacing w:line="228" w:lineRule="auto"/>
        <w:ind w:left="360" w:right="60"/>
        <w:rPr>
          <w:sz w:val="36"/>
          <w:szCs w:val="36"/>
        </w:rPr>
      </w:pPr>
      <w:r w:rsidRPr="00C53B54">
        <w:rPr>
          <w:rFonts w:ascii="Calibri" w:hAnsi="Calibri" w:cs="Calibri"/>
          <w:bCs/>
          <w:color w:val="FF0000"/>
          <w:sz w:val="36"/>
          <w:szCs w:val="36"/>
        </w:rPr>
        <w:t>First Aid Training</w:t>
      </w:r>
      <w:r w:rsidR="0034048D">
        <w:rPr>
          <w:rFonts w:ascii="Calibri" w:hAnsi="Calibri" w:cs="Calibri"/>
          <w:sz w:val="36"/>
          <w:szCs w:val="36"/>
        </w:rPr>
        <w:t xml:space="preserve">: </w:t>
      </w:r>
      <w:r w:rsidR="00257741">
        <w:rPr>
          <w:rFonts w:ascii="Calibri" w:hAnsi="Calibri" w:cs="Calibri"/>
          <w:bCs/>
          <w:sz w:val="36"/>
          <w:szCs w:val="36"/>
        </w:rPr>
        <w:t xml:space="preserve">March </w:t>
      </w:r>
      <w:r w:rsidR="00CD0E14">
        <w:rPr>
          <w:rFonts w:ascii="Calibri" w:hAnsi="Calibri" w:cs="Calibri"/>
          <w:bCs/>
          <w:sz w:val="36"/>
          <w:szCs w:val="36"/>
        </w:rPr>
        <w:t>31</w:t>
      </w:r>
      <w:r w:rsidR="00257741">
        <w:rPr>
          <w:rFonts w:ascii="Calibri" w:hAnsi="Calibri" w:cs="Calibri"/>
          <w:bCs/>
          <w:sz w:val="36"/>
          <w:szCs w:val="36"/>
        </w:rPr>
        <w:t>, 20</w:t>
      </w:r>
      <w:r w:rsidR="00C256A0">
        <w:rPr>
          <w:rFonts w:ascii="Calibri" w:hAnsi="Calibri" w:cs="Calibri"/>
          <w:bCs/>
          <w:sz w:val="36"/>
          <w:szCs w:val="36"/>
        </w:rPr>
        <w:t>20</w:t>
      </w:r>
    </w:p>
    <w:p w14:paraId="7D9C15A5" w14:textId="77777777" w:rsidR="0026284C" w:rsidRDefault="0026284C" w:rsidP="00CF3A60">
      <w:pPr>
        <w:pStyle w:val="ListParagraph"/>
        <w:numPr>
          <w:ilvl w:val="1"/>
          <w:numId w:val="20"/>
        </w:numPr>
        <w:ind w:left="1080"/>
        <w:rPr>
          <w:rFonts w:ascii="Calibri" w:hAnsi="Calibri" w:cs="Calibri"/>
          <w:sz w:val="36"/>
          <w:szCs w:val="36"/>
        </w:rPr>
      </w:pPr>
      <w:r w:rsidRPr="00C53B54">
        <w:rPr>
          <w:rFonts w:ascii="Calibri" w:hAnsi="Calibri" w:cs="Calibri"/>
          <w:sz w:val="36"/>
          <w:szCs w:val="36"/>
        </w:rPr>
        <w:t>Dugout</w:t>
      </w:r>
      <w:r w:rsidR="0034048D">
        <w:rPr>
          <w:rFonts w:ascii="Calibri" w:hAnsi="Calibri" w:cs="Calibri"/>
          <w:sz w:val="36"/>
          <w:szCs w:val="36"/>
        </w:rPr>
        <w:t xml:space="preserve"> – Lower Valley</w:t>
      </w:r>
      <w:r w:rsidRPr="00C53B54">
        <w:rPr>
          <w:rFonts w:ascii="Calibri" w:hAnsi="Calibri" w:cs="Calibri"/>
          <w:sz w:val="36"/>
          <w:szCs w:val="36"/>
        </w:rPr>
        <w:t xml:space="preserve"> Little League will require a</w:t>
      </w:r>
      <w:r w:rsidR="0034048D">
        <w:rPr>
          <w:rFonts w:ascii="Calibri" w:hAnsi="Calibri" w:cs="Calibri"/>
          <w:sz w:val="36"/>
          <w:szCs w:val="36"/>
        </w:rPr>
        <w:t>ll</w:t>
      </w:r>
      <w:r w:rsidRPr="00C53B54">
        <w:rPr>
          <w:rFonts w:ascii="Calibri" w:hAnsi="Calibri" w:cs="Calibri"/>
          <w:sz w:val="36"/>
          <w:szCs w:val="36"/>
        </w:rPr>
        <w:t xml:space="preserve"> manager/coach</w:t>
      </w:r>
      <w:r w:rsidR="0034048D">
        <w:rPr>
          <w:rFonts w:ascii="Calibri" w:hAnsi="Calibri" w:cs="Calibri"/>
          <w:sz w:val="36"/>
          <w:szCs w:val="36"/>
        </w:rPr>
        <w:t>(es)</w:t>
      </w:r>
      <w:r w:rsidRPr="00C53B54">
        <w:rPr>
          <w:rFonts w:ascii="Calibri" w:hAnsi="Calibri" w:cs="Calibri"/>
          <w:sz w:val="36"/>
          <w:szCs w:val="36"/>
        </w:rPr>
        <w:t xml:space="preserve"> from each team to attend. Every manager/ coach must attend this training once every 2 years. </w:t>
      </w:r>
      <w:r w:rsidRPr="00C53B54">
        <w:rPr>
          <w:rFonts w:ascii="Calibri" w:hAnsi="Calibri" w:cs="Calibri"/>
          <w:bCs/>
          <w:sz w:val="36"/>
          <w:szCs w:val="36"/>
        </w:rPr>
        <w:t>This</w:t>
      </w:r>
      <w:r w:rsidRPr="00C53B54">
        <w:rPr>
          <w:rFonts w:ascii="Calibri" w:hAnsi="Calibri" w:cs="Calibri"/>
          <w:sz w:val="36"/>
          <w:szCs w:val="36"/>
        </w:rPr>
        <w:t xml:space="preserve"> will </w:t>
      </w:r>
      <w:r w:rsidR="0034048D">
        <w:rPr>
          <w:rFonts w:ascii="Calibri" w:hAnsi="Calibri" w:cs="Calibri"/>
          <w:sz w:val="36"/>
          <w:szCs w:val="36"/>
        </w:rPr>
        <w:t xml:space="preserve">be </w:t>
      </w:r>
      <w:r w:rsidRPr="00C53B54">
        <w:rPr>
          <w:rFonts w:ascii="Calibri" w:hAnsi="Calibri" w:cs="Calibri"/>
          <w:sz w:val="36"/>
          <w:szCs w:val="36"/>
        </w:rPr>
        <w:t>conduct</w:t>
      </w:r>
      <w:r w:rsidR="0034048D">
        <w:rPr>
          <w:rFonts w:ascii="Calibri" w:hAnsi="Calibri" w:cs="Calibri"/>
          <w:sz w:val="36"/>
          <w:szCs w:val="36"/>
        </w:rPr>
        <w:t>ed</w:t>
      </w:r>
      <w:r w:rsidR="00E96759">
        <w:rPr>
          <w:rFonts w:ascii="Calibri" w:hAnsi="Calibri" w:cs="Calibri"/>
          <w:sz w:val="36"/>
          <w:szCs w:val="36"/>
        </w:rPr>
        <w:t xml:space="preserve"> by the League Safety Officer, Shawn Krebs, </w:t>
      </w:r>
      <w:r w:rsidRPr="00C53B54">
        <w:rPr>
          <w:rFonts w:ascii="Calibri" w:hAnsi="Calibri" w:cs="Calibri"/>
          <w:sz w:val="36"/>
          <w:szCs w:val="36"/>
        </w:rPr>
        <w:t>at the Springdale Borough Building.</w:t>
      </w:r>
    </w:p>
    <w:p w14:paraId="67F75273" w14:textId="77777777" w:rsidR="00E96759" w:rsidRDefault="00E96759" w:rsidP="00E96759">
      <w:pPr>
        <w:pStyle w:val="ListParagraph"/>
        <w:ind w:left="1080"/>
        <w:rPr>
          <w:rFonts w:ascii="Calibri" w:hAnsi="Calibri" w:cs="Calibri"/>
          <w:sz w:val="36"/>
          <w:szCs w:val="36"/>
        </w:rPr>
      </w:pPr>
    </w:p>
    <w:p w14:paraId="1622FB31" w14:textId="77777777" w:rsidR="0026284C" w:rsidRDefault="0026284C" w:rsidP="00CF3A60">
      <w:pPr>
        <w:pStyle w:val="ListParagraph"/>
        <w:numPr>
          <w:ilvl w:val="0"/>
          <w:numId w:val="20"/>
        </w:numPr>
        <w:ind w:left="360"/>
        <w:rPr>
          <w:rFonts w:ascii="Calibri" w:hAnsi="Calibri" w:cs="Calibri"/>
          <w:sz w:val="36"/>
          <w:szCs w:val="36"/>
        </w:rPr>
      </w:pPr>
      <w:r w:rsidRPr="00C53B54">
        <w:rPr>
          <w:rFonts w:ascii="Calibri" w:hAnsi="Calibri" w:cs="Calibri"/>
          <w:sz w:val="36"/>
          <w:szCs w:val="36"/>
        </w:rPr>
        <w:t xml:space="preserve">Coaches will be required to </w:t>
      </w:r>
      <w:r w:rsidRPr="00C53B54">
        <w:rPr>
          <w:rFonts w:ascii="Calibri" w:hAnsi="Calibri" w:cs="Calibri"/>
          <w:b/>
          <w:bCs/>
          <w:sz w:val="36"/>
          <w:szCs w:val="36"/>
        </w:rPr>
        <w:t>walk/ inspect</w:t>
      </w:r>
      <w:r w:rsidRPr="00C53B54">
        <w:rPr>
          <w:rFonts w:ascii="Calibri" w:hAnsi="Calibri" w:cs="Calibri"/>
          <w:sz w:val="36"/>
          <w:szCs w:val="36"/>
        </w:rPr>
        <w:t xml:space="preserve"> the fields prior to practices and Games. Umpires will also be required to walk the fields for hazards before each game.</w:t>
      </w:r>
    </w:p>
    <w:p w14:paraId="570B527A" w14:textId="77777777" w:rsidR="00476165" w:rsidRDefault="00476165" w:rsidP="00476165">
      <w:pPr>
        <w:pStyle w:val="ListParagraph"/>
        <w:numPr>
          <w:ilvl w:val="1"/>
          <w:numId w:val="20"/>
        </w:numPr>
        <w:rPr>
          <w:rFonts w:ascii="Calibri" w:hAnsi="Calibri" w:cs="Calibri"/>
          <w:sz w:val="36"/>
          <w:szCs w:val="36"/>
        </w:rPr>
      </w:pPr>
      <w:r>
        <w:rPr>
          <w:rFonts w:ascii="Calibri" w:hAnsi="Calibri" w:cs="Calibri"/>
          <w:sz w:val="36"/>
          <w:szCs w:val="36"/>
        </w:rPr>
        <w:t>Ensuring bases disengage and are not damaged that would cause injury to a player.</w:t>
      </w:r>
    </w:p>
    <w:p w14:paraId="6867FDB1" w14:textId="77777777" w:rsidR="00476165" w:rsidRDefault="00476165" w:rsidP="00476165">
      <w:pPr>
        <w:pStyle w:val="ListParagraph"/>
        <w:numPr>
          <w:ilvl w:val="1"/>
          <w:numId w:val="20"/>
        </w:numPr>
        <w:rPr>
          <w:rFonts w:ascii="Calibri" w:hAnsi="Calibri" w:cs="Calibri"/>
          <w:sz w:val="36"/>
          <w:szCs w:val="36"/>
        </w:rPr>
      </w:pPr>
      <w:r>
        <w:rPr>
          <w:rFonts w:cstheme="minorHAnsi"/>
          <w:sz w:val="36"/>
          <w:szCs w:val="36"/>
        </w:rPr>
        <w:t>Ensuring players are using the proper equipment during games and practice.</w:t>
      </w:r>
    </w:p>
    <w:p w14:paraId="787C544D" w14:textId="77777777" w:rsidR="0026284C" w:rsidRPr="00C53B54" w:rsidRDefault="0026284C" w:rsidP="00634E17">
      <w:pPr>
        <w:widowControl w:val="0"/>
        <w:autoSpaceDE w:val="0"/>
        <w:autoSpaceDN w:val="0"/>
        <w:adjustRightInd w:val="0"/>
        <w:spacing w:line="261" w:lineRule="exact"/>
        <w:rPr>
          <w:sz w:val="36"/>
          <w:szCs w:val="36"/>
        </w:rPr>
      </w:pPr>
    </w:p>
    <w:p w14:paraId="54BB087B" w14:textId="77777777" w:rsidR="004D1A79" w:rsidRPr="004D1A79" w:rsidRDefault="004D1A79" w:rsidP="00CF3A60">
      <w:pPr>
        <w:pStyle w:val="ListParagraph"/>
        <w:widowControl w:val="0"/>
        <w:numPr>
          <w:ilvl w:val="0"/>
          <w:numId w:val="20"/>
        </w:numPr>
        <w:overflowPunct w:val="0"/>
        <w:autoSpaceDE w:val="0"/>
        <w:autoSpaceDN w:val="0"/>
        <w:adjustRightInd w:val="0"/>
        <w:spacing w:after="0" w:line="204" w:lineRule="auto"/>
        <w:ind w:left="360"/>
        <w:jc w:val="both"/>
        <w:rPr>
          <w:rFonts w:cstheme="minorHAnsi"/>
          <w:sz w:val="36"/>
          <w:szCs w:val="36"/>
        </w:rPr>
      </w:pPr>
      <w:r w:rsidRPr="004D1A79">
        <w:rPr>
          <w:rFonts w:ascii="Calibri" w:hAnsi="Calibri" w:cs="Calibri"/>
          <w:sz w:val="36"/>
          <w:szCs w:val="36"/>
        </w:rPr>
        <w:t>At the end of the season, the Director of Equipment will inspect the equipment returned and properly dispose of any damaged equipment.</w:t>
      </w:r>
    </w:p>
    <w:p w14:paraId="26412FED" w14:textId="77777777" w:rsidR="004D1A79" w:rsidRPr="004D1A79" w:rsidRDefault="004D1A79" w:rsidP="004D1A79">
      <w:pPr>
        <w:pStyle w:val="ListParagraph"/>
        <w:widowControl w:val="0"/>
        <w:numPr>
          <w:ilvl w:val="1"/>
          <w:numId w:val="20"/>
        </w:numPr>
        <w:overflowPunct w:val="0"/>
        <w:autoSpaceDE w:val="0"/>
        <w:autoSpaceDN w:val="0"/>
        <w:adjustRightInd w:val="0"/>
        <w:spacing w:after="0" w:line="204" w:lineRule="auto"/>
        <w:jc w:val="both"/>
        <w:rPr>
          <w:rFonts w:cstheme="minorHAnsi"/>
          <w:sz w:val="36"/>
          <w:szCs w:val="36"/>
        </w:rPr>
      </w:pPr>
      <w:r>
        <w:rPr>
          <w:rFonts w:ascii="Calibri" w:hAnsi="Calibri" w:cs="Calibri"/>
          <w:sz w:val="36"/>
          <w:szCs w:val="36"/>
        </w:rPr>
        <w:t>A report of current equipment and damaged equipment will be provided to the Board so a budget can be set the following season for equipment.</w:t>
      </w:r>
    </w:p>
    <w:p w14:paraId="2DD85763" w14:textId="77777777" w:rsidR="004D1A79" w:rsidRDefault="004D1A79" w:rsidP="004D1A79">
      <w:pPr>
        <w:pStyle w:val="ListParagraph"/>
        <w:widowControl w:val="0"/>
        <w:overflowPunct w:val="0"/>
        <w:autoSpaceDE w:val="0"/>
        <w:autoSpaceDN w:val="0"/>
        <w:adjustRightInd w:val="0"/>
        <w:spacing w:after="0" w:line="204" w:lineRule="auto"/>
        <w:ind w:left="360"/>
        <w:jc w:val="both"/>
        <w:rPr>
          <w:rFonts w:cstheme="minorHAnsi"/>
          <w:sz w:val="36"/>
          <w:szCs w:val="36"/>
        </w:rPr>
      </w:pPr>
    </w:p>
    <w:p w14:paraId="5F9D44F5" w14:textId="77777777" w:rsidR="0026284C" w:rsidRPr="00C53B54" w:rsidRDefault="0026284C" w:rsidP="00CF3A60">
      <w:pPr>
        <w:pStyle w:val="ListParagraph"/>
        <w:widowControl w:val="0"/>
        <w:numPr>
          <w:ilvl w:val="0"/>
          <w:numId w:val="20"/>
        </w:numPr>
        <w:overflowPunct w:val="0"/>
        <w:autoSpaceDE w:val="0"/>
        <w:autoSpaceDN w:val="0"/>
        <w:adjustRightInd w:val="0"/>
        <w:spacing w:after="0" w:line="204" w:lineRule="auto"/>
        <w:ind w:left="360"/>
        <w:jc w:val="both"/>
        <w:rPr>
          <w:rFonts w:cstheme="minorHAnsi"/>
          <w:sz w:val="36"/>
          <w:szCs w:val="36"/>
        </w:rPr>
      </w:pPr>
      <w:r w:rsidRPr="00C53B54">
        <w:rPr>
          <w:rFonts w:cstheme="minorHAnsi"/>
          <w:sz w:val="36"/>
          <w:szCs w:val="36"/>
        </w:rPr>
        <w:t xml:space="preserve">Lower Valley Little League has completed and updated our </w:t>
      </w:r>
      <w:r w:rsidRPr="00C53B54">
        <w:rPr>
          <w:rFonts w:cstheme="minorHAnsi"/>
          <w:b/>
          <w:bCs/>
          <w:sz w:val="36"/>
          <w:szCs w:val="36"/>
        </w:rPr>
        <w:t>201</w:t>
      </w:r>
      <w:r w:rsidR="00650BAE">
        <w:rPr>
          <w:rFonts w:cstheme="minorHAnsi"/>
          <w:b/>
          <w:bCs/>
          <w:sz w:val="36"/>
          <w:szCs w:val="36"/>
        </w:rPr>
        <w:t>8</w:t>
      </w:r>
      <w:r w:rsidRPr="00C53B54">
        <w:rPr>
          <w:rFonts w:cstheme="minorHAnsi"/>
          <w:b/>
          <w:bCs/>
          <w:sz w:val="36"/>
          <w:szCs w:val="36"/>
        </w:rPr>
        <w:t xml:space="preserve"> Facility Survey on-line</w:t>
      </w:r>
      <w:r w:rsidRPr="00C53B54">
        <w:rPr>
          <w:rFonts w:cstheme="minorHAnsi"/>
          <w:sz w:val="36"/>
          <w:szCs w:val="36"/>
        </w:rPr>
        <w:t xml:space="preserve">. </w:t>
      </w:r>
    </w:p>
    <w:p w14:paraId="2F6B5C99" w14:textId="77777777" w:rsidR="00634E17" w:rsidRPr="00C53B54" w:rsidRDefault="00634E17" w:rsidP="00634E17">
      <w:pPr>
        <w:widowControl w:val="0"/>
        <w:overflowPunct w:val="0"/>
        <w:autoSpaceDE w:val="0"/>
        <w:autoSpaceDN w:val="0"/>
        <w:adjustRightInd w:val="0"/>
        <w:spacing w:after="0" w:line="204" w:lineRule="auto"/>
        <w:jc w:val="both"/>
        <w:rPr>
          <w:rFonts w:cstheme="minorHAnsi"/>
          <w:sz w:val="36"/>
          <w:szCs w:val="36"/>
        </w:rPr>
      </w:pPr>
    </w:p>
    <w:p w14:paraId="44CC1B25" w14:textId="77777777" w:rsidR="00634E17" w:rsidRPr="00C53B54" w:rsidRDefault="0026284C" w:rsidP="00CF3A60">
      <w:pPr>
        <w:pStyle w:val="ListParagraph"/>
        <w:widowControl w:val="0"/>
        <w:numPr>
          <w:ilvl w:val="0"/>
          <w:numId w:val="20"/>
        </w:numPr>
        <w:overflowPunct w:val="0"/>
        <w:autoSpaceDE w:val="0"/>
        <w:autoSpaceDN w:val="0"/>
        <w:adjustRightInd w:val="0"/>
        <w:spacing w:after="0" w:line="240" w:lineRule="auto"/>
        <w:ind w:left="360"/>
        <w:jc w:val="both"/>
        <w:rPr>
          <w:rFonts w:cstheme="minorHAnsi"/>
          <w:bCs/>
          <w:sz w:val="36"/>
          <w:szCs w:val="36"/>
        </w:rPr>
      </w:pPr>
      <w:r w:rsidRPr="00C53B54">
        <w:rPr>
          <w:rFonts w:cstheme="minorHAnsi"/>
          <w:bCs/>
          <w:sz w:val="36"/>
          <w:szCs w:val="36"/>
        </w:rPr>
        <w:t xml:space="preserve">Concession Stand Safety </w:t>
      </w:r>
    </w:p>
    <w:p w14:paraId="653A31CE" w14:textId="77777777" w:rsidR="00634E17" w:rsidRPr="00C53B54" w:rsidRDefault="00634E17" w:rsidP="00634E17">
      <w:pPr>
        <w:pStyle w:val="ListParagraph"/>
        <w:rPr>
          <w:rFonts w:cstheme="minorHAnsi"/>
          <w:bCs/>
          <w:color w:val="FF0000"/>
          <w:sz w:val="36"/>
          <w:szCs w:val="36"/>
        </w:rPr>
      </w:pPr>
    </w:p>
    <w:p w14:paraId="0495A41A" w14:textId="77777777" w:rsidR="0026284C" w:rsidRPr="00C53B54" w:rsidRDefault="0026284C" w:rsidP="00CF3A60">
      <w:pPr>
        <w:pStyle w:val="ListParagraph"/>
        <w:widowControl w:val="0"/>
        <w:numPr>
          <w:ilvl w:val="1"/>
          <w:numId w:val="20"/>
        </w:numPr>
        <w:overflowPunct w:val="0"/>
        <w:autoSpaceDE w:val="0"/>
        <w:autoSpaceDN w:val="0"/>
        <w:adjustRightInd w:val="0"/>
        <w:spacing w:after="0" w:line="240" w:lineRule="auto"/>
        <w:jc w:val="both"/>
        <w:rPr>
          <w:rFonts w:cstheme="minorHAnsi"/>
          <w:bCs/>
          <w:sz w:val="36"/>
          <w:szCs w:val="36"/>
        </w:rPr>
      </w:pPr>
      <w:r w:rsidRPr="00C53B54">
        <w:rPr>
          <w:rFonts w:cstheme="minorHAnsi"/>
          <w:bCs/>
          <w:color w:val="FF0000"/>
          <w:sz w:val="36"/>
          <w:szCs w:val="36"/>
        </w:rPr>
        <w:t xml:space="preserve">Menu shall be posted &amp; approved by the safety officer and the League President </w:t>
      </w:r>
    </w:p>
    <w:p w14:paraId="7BC51B03" w14:textId="77777777" w:rsidR="005C691F" w:rsidRPr="00C53B54" w:rsidRDefault="005C691F" w:rsidP="00634E17">
      <w:pPr>
        <w:widowControl w:val="0"/>
        <w:overflowPunct w:val="0"/>
        <w:autoSpaceDE w:val="0"/>
        <w:autoSpaceDN w:val="0"/>
        <w:adjustRightInd w:val="0"/>
        <w:spacing w:after="0" w:line="204" w:lineRule="auto"/>
        <w:ind w:right="1220"/>
        <w:jc w:val="both"/>
        <w:rPr>
          <w:rFonts w:cstheme="minorHAnsi"/>
          <w:bCs/>
          <w:color w:val="000000" w:themeColor="text1"/>
          <w:sz w:val="36"/>
          <w:szCs w:val="36"/>
        </w:rPr>
      </w:pPr>
    </w:p>
    <w:p w14:paraId="53AA2A50" w14:textId="77777777" w:rsidR="0026284C" w:rsidRDefault="0026284C" w:rsidP="00E96759">
      <w:pPr>
        <w:pStyle w:val="ListParagraph"/>
        <w:widowControl w:val="0"/>
        <w:numPr>
          <w:ilvl w:val="1"/>
          <w:numId w:val="20"/>
        </w:numPr>
        <w:overflowPunct w:val="0"/>
        <w:autoSpaceDE w:val="0"/>
        <w:autoSpaceDN w:val="0"/>
        <w:adjustRightInd w:val="0"/>
        <w:spacing w:after="0" w:line="204" w:lineRule="auto"/>
        <w:ind w:right="1220"/>
        <w:jc w:val="both"/>
        <w:rPr>
          <w:rFonts w:cstheme="minorHAnsi"/>
          <w:bCs/>
          <w:color w:val="000000" w:themeColor="text1"/>
          <w:sz w:val="36"/>
          <w:szCs w:val="36"/>
        </w:rPr>
      </w:pPr>
      <w:r w:rsidRPr="00C53B54">
        <w:rPr>
          <w:rFonts w:cstheme="minorHAnsi"/>
          <w:bCs/>
          <w:color w:val="000000" w:themeColor="text1"/>
          <w:sz w:val="36"/>
          <w:szCs w:val="36"/>
        </w:rPr>
        <w:t>Our Concession Safety Procedures will be posted several times in the stand.</w:t>
      </w:r>
    </w:p>
    <w:p w14:paraId="42263261" w14:textId="77777777" w:rsidR="0026284C" w:rsidRPr="00E96759" w:rsidRDefault="0026284C" w:rsidP="00E96759">
      <w:pPr>
        <w:widowControl w:val="0"/>
        <w:overflowPunct w:val="0"/>
        <w:autoSpaceDE w:val="0"/>
        <w:autoSpaceDN w:val="0"/>
        <w:adjustRightInd w:val="0"/>
        <w:spacing w:after="0" w:line="204" w:lineRule="auto"/>
        <w:ind w:right="1220"/>
        <w:jc w:val="both"/>
        <w:rPr>
          <w:rFonts w:cstheme="minorHAnsi"/>
          <w:bCs/>
          <w:color w:val="000000" w:themeColor="text1"/>
          <w:sz w:val="36"/>
          <w:szCs w:val="36"/>
        </w:rPr>
      </w:pPr>
    </w:p>
    <w:p w14:paraId="4E677B9E" w14:textId="77777777" w:rsidR="0026284C" w:rsidRPr="00C53B54" w:rsidRDefault="0026284C" w:rsidP="00634E17">
      <w:pPr>
        <w:widowControl w:val="0"/>
        <w:overflowPunct w:val="0"/>
        <w:autoSpaceDE w:val="0"/>
        <w:autoSpaceDN w:val="0"/>
        <w:adjustRightInd w:val="0"/>
        <w:spacing w:after="0" w:line="204" w:lineRule="auto"/>
        <w:ind w:right="1220"/>
        <w:jc w:val="both"/>
        <w:rPr>
          <w:rFonts w:cstheme="minorHAnsi"/>
          <w:bCs/>
          <w:color w:val="000000" w:themeColor="text1"/>
          <w:sz w:val="36"/>
          <w:szCs w:val="36"/>
        </w:rPr>
      </w:pPr>
    </w:p>
    <w:p w14:paraId="72FE4811" w14:textId="77777777" w:rsidR="00425FDF" w:rsidRDefault="0026284C" w:rsidP="00CF3A60">
      <w:pPr>
        <w:pStyle w:val="ListParagraph"/>
        <w:widowControl w:val="0"/>
        <w:numPr>
          <w:ilvl w:val="0"/>
          <w:numId w:val="20"/>
        </w:numPr>
        <w:overflowPunct w:val="0"/>
        <w:autoSpaceDE w:val="0"/>
        <w:autoSpaceDN w:val="0"/>
        <w:adjustRightInd w:val="0"/>
        <w:spacing w:after="0" w:line="192" w:lineRule="auto"/>
        <w:ind w:left="360" w:right="100"/>
        <w:jc w:val="both"/>
        <w:rPr>
          <w:rFonts w:ascii="Calibri" w:hAnsi="Calibri" w:cs="Calibri"/>
          <w:sz w:val="36"/>
          <w:szCs w:val="36"/>
        </w:rPr>
      </w:pPr>
      <w:r w:rsidRPr="00C53B54">
        <w:rPr>
          <w:rFonts w:ascii="Calibri" w:hAnsi="Calibri" w:cs="Calibri"/>
          <w:sz w:val="36"/>
          <w:szCs w:val="36"/>
        </w:rPr>
        <w:t xml:space="preserve">The League Safety Officer will </w:t>
      </w:r>
      <w:r w:rsidR="00001234">
        <w:rPr>
          <w:rFonts w:ascii="Calibri" w:hAnsi="Calibri" w:cs="Calibri"/>
          <w:sz w:val="36"/>
          <w:szCs w:val="36"/>
        </w:rPr>
        <w:t>i</w:t>
      </w:r>
      <w:r w:rsidRPr="00C53B54">
        <w:rPr>
          <w:rFonts w:ascii="Calibri" w:hAnsi="Calibri" w:cs="Calibri"/>
          <w:sz w:val="36"/>
          <w:szCs w:val="36"/>
        </w:rPr>
        <w:t xml:space="preserve">nspect all equipment in the pre-season. </w:t>
      </w:r>
    </w:p>
    <w:p w14:paraId="201FB50E" w14:textId="77777777" w:rsidR="00E96759" w:rsidRPr="004D1A79" w:rsidRDefault="00E96759" w:rsidP="00E96759">
      <w:pPr>
        <w:pStyle w:val="ListParagraph"/>
        <w:widowControl w:val="0"/>
        <w:numPr>
          <w:ilvl w:val="1"/>
          <w:numId w:val="20"/>
        </w:numPr>
        <w:overflowPunct w:val="0"/>
        <w:autoSpaceDE w:val="0"/>
        <w:autoSpaceDN w:val="0"/>
        <w:adjustRightInd w:val="0"/>
        <w:spacing w:after="0" w:line="192" w:lineRule="auto"/>
        <w:ind w:right="100"/>
        <w:jc w:val="both"/>
        <w:rPr>
          <w:rFonts w:ascii="Calibri" w:hAnsi="Calibri" w:cs="Calibri"/>
          <w:sz w:val="36"/>
          <w:szCs w:val="36"/>
        </w:rPr>
      </w:pPr>
      <w:r w:rsidRPr="00425FDF">
        <w:rPr>
          <w:rFonts w:ascii="Calibri" w:hAnsi="Calibri" w:cs="Calibri"/>
          <w:sz w:val="36"/>
          <w:szCs w:val="36"/>
        </w:rPr>
        <w:t xml:space="preserve">Managers/ Coaches will inspect equipment prior to </w:t>
      </w:r>
      <w:r w:rsidRPr="00425FDF">
        <w:rPr>
          <w:rFonts w:ascii="Calibri" w:hAnsi="Calibri" w:cs="Calibri"/>
          <w:sz w:val="36"/>
          <w:szCs w:val="36"/>
        </w:rPr>
        <w:lastRenderedPageBreak/>
        <w:t xml:space="preserve">each game. </w:t>
      </w:r>
    </w:p>
    <w:p w14:paraId="7B719DBE" w14:textId="77777777" w:rsidR="00425FDF" w:rsidRPr="00E96759" w:rsidRDefault="00E96759" w:rsidP="00A32D9C">
      <w:pPr>
        <w:pStyle w:val="ListParagraph"/>
        <w:widowControl w:val="0"/>
        <w:numPr>
          <w:ilvl w:val="1"/>
          <w:numId w:val="20"/>
        </w:numPr>
        <w:overflowPunct w:val="0"/>
        <w:autoSpaceDE w:val="0"/>
        <w:autoSpaceDN w:val="0"/>
        <w:adjustRightInd w:val="0"/>
        <w:spacing w:after="0" w:line="192" w:lineRule="auto"/>
        <w:ind w:right="100"/>
        <w:jc w:val="both"/>
        <w:rPr>
          <w:rFonts w:ascii="Calibri" w:hAnsi="Calibri" w:cs="Calibri"/>
          <w:sz w:val="36"/>
          <w:szCs w:val="36"/>
        </w:rPr>
      </w:pPr>
      <w:r w:rsidRPr="00E96759">
        <w:rPr>
          <w:rFonts w:ascii="Calibri" w:hAnsi="Calibri" w:cs="Calibri"/>
          <w:sz w:val="36"/>
          <w:szCs w:val="36"/>
        </w:rPr>
        <w:t xml:space="preserve">Umpires will be required to inspect equipment prior to each game. </w:t>
      </w:r>
    </w:p>
    <w:p w14:paraId="50BD830D" w14:textId="77777777" w:rsidR="005C691F" w:rsidRPr="00C53B54" w:rsidRDefault="005C691F" w:rsidP="00634E17">
      <w:pPr>
        <w:widowControl w:val="0"/>
        <w:overflowPunct w:val="0"/>
        <w:autoSpaceDE w:val="0"/>
        <w:autoSpaceDN w:val="0"/>
        <w:adjustRightInd w:val="0"/>
        <w:spacing w:after="0" w:line="192" w:lineRule="auto"/>
        <w:ind w:left="100" w:right="1000"/>
        <w:jc w:val="both"/>
        <w:rPr>
          <w:rFonts w:ascii="Wingdings" w:hAnsi="Wingdings" w:cs="Wingdings"/>
          <w:sz w:val="36"/>
          <w:szCs w:val="36"/>
        </w:rPr>
      </w:pPr>
    </w:p>
    <w:p w14:paraId="11595B79" w14:textId="77777777" w:rsidR="0026284C" w:rsidRPr="00C53B54" w:rsidRDefault="0026284C" w:rsidP="00CF3A60">
      <w:pPr>
        <w:pStyle w:val="ListParagraph"/>
        <w:widowControl w:val="0"/>
        <w:numPr>
          <w:ilvl w:val="0"/>
          <w:numId w:val="20"/>
        </w:numPr>
        <w:autoSpaceDE w:val="0"/>
        <w:autoSpaceDN w:val="0"/>
        <w:adjustRightInd w:val="0"/>
        <w:spacing w:line="237" w:lineRule="auto"/>
        <w:ind w:left="360"/>
        <w:rPr>
          <w:sz w:val="36"/>
          <w:szCs w:val="36"/>
        </w:rPr>
      </w:pPr>
      <w:r w:rsidRPr="00C53B54">
        <w:rPr>
          <w:rFonts w:ascii="Calibri" w:hAnsi="Calibri" w:cs="Calibri"/>
          <w:sz w:val="36"/>
          <w:szCs w:val="36"/>
        </w:rPr>
        <w:t>Prompt Accident Reporting.</w:t>
      </w:r>
    </w:p>
    <w:p w14:paraId="2C16EAF4" w14:textId="77777777" w:rsidR="0026284C" w:rsidRPr="00C53B54" w:rsidRDefault="0026284C" w:rsidP="00634E17">
      <w:pPr>
        <w:widowControl w:val="0"/>
        <w:autoSpaceDE w:val="0"/>
        <w:autoSpaceDN w:val="0"/>
        <w:adjustRightInd w:val="0"/>
        <w:spacing w:line="109" w:lineRule="exact"/>
        <w:rPr>
          <w:sz w:val="36"/>
          <w:szCs w:val="36"/>
        </w:rPr>
      </w:pPr>
    </w:p>
    <w:p w14:paraId="06405CC0" w14:textId="77777777" w:rsidR="00CF3A60" w:rsidRDefault="0026284C" w:rsidP="00CF3A60">
      <w:pPr>
        <w:pStyle w:val="ListParagraph"/>
        <w:widowControl w:val="0"/>
        <w:numPr>
          <w:ilvl w:val="1"/>
          <w:numId w:val="20"/>
        </w:numPr>
        <w:overflowPunct w:val="0"/>
        <w:autoSpaceDE w:val="0"/>
        <w:autoSpaceDN w:val="0"/>
        <w:adjustRightInd w:val="0"/>
        <w:spacing w:after="0" w:line="204" w:lineRule="auto"/>
        <w:ind w:left="1080" w:right="1220"/>
        <w:jc w:val="both"/>
        <w:rPr>
          <w:rFonts w:ascii="Calibri" w:hAnsi="Calibri" w:cs="Calibri"/>
          <w:sz w:val="36"/>
          <w:szCs w:val="36"/>
        </w:rPr>
      </w:pPr>
      <w:r w:rsidRPr="00C53B54">
        <w:rPr>
          <w:rFonts w:ascii="Calibri" w:hAnsi="Calibri" w:cs="Calibri"/>
          <w:sz w:val="36"/>
          <w:szCs w:val="36"/>
        </w:rPr>
        <w:t>The League will use the provided incident tracking form from the L</w:t>
      </w:r>
      <w:r w:rsidR="00984FC3">
        <w:rPr>
          <w:rFonts w:ascii="Calibri" w:hAnsi="Calibri" w:cs="Calibri"/>
          <w:sz w:val="36"/>
          <w:szCs w:val="36"/>
        </w:rPr>
        <w:t xml:space="preserve">ittle </w:t>
      </w:r>
      <w:r w:rsidRPr="00C53B54">
        <w:rPr>
          <w:rFonts w:ascii="Calibri" w:hAnsi="Calibri" w:cs="Calibri"/>
          <w:sz w:val="36"/>
          <w:szCs w:val="36"/>
        </w:rPr>
        <w:t>L</w:t>
      </w:r>
      <w:r w:rsidR="00984FC3">
        <w:rPr>
          <w:rFonts w:ascii="Calibri" w:hAnsi="Calibri" w:cs="Calibri"/>
          <w:sz w:val="36"/>
          <w:szCs w:val="36"/>
        </w:rPr>
        <w:t xml:space="preserve">eague International </w:t>
      </w:r>
      <w:r w:rsidRPr="00C53B54">
        <w:rPr>
          <w:rFonts w:ascii="Calibri" w:hAnsi="Calibri" w:cs="Calibri"/>
          <w:sz w:val="36"/>
          <w:szCs w:val="36"/>
        </w:rPr>
        <w:t>website and will provide completed Accident forms to Safety Officer within 24-48 hours of the incident. Please see copy of accident Reporting form.</w:t>
      </w:r>
    </w:p>
    <w:p w14:paraId="6E32D783" w14:textId="77777777" w:rsidR="00476165" w:rsidRDefault="00476165" w:rsidP="00476165">
      <w:pPr>
        <w:pStyle w:val="ListParagraph"/>
        <w:widowControl w:val="0"/>
        <w:overflowPunct w:val="0"/>
        <w:autoSpaceDE w:val="0"/>
        <w:autoSpaceDN w:val="0"/>
        <w:adjustRightInd w:val="0"/>
        <w:spacing w:after="0" w:line="204" w:lineRule="auto"/>
        <w:ind w:left="1080" w:right="1220"/>
        <w:jc w:val="both"/>
        <w:rPr>
          <w:rFonts w:ascii="Calibri" w:hAnsi="Calibri" w:cs="Calibri"/>
          <w:sz w:val="36"/>
          <w:szCs w:val="36"/>
        </w:rPr>
      </w:pPr>
    </w:p>
    <w:p w14:paraId="2F82AB69" w14:textId="77777777" w:rsidR="00CF3A60" w:rsidRPr="00CF3A60" w:rsidRDefault="00CF3A60" w:rsidP="00CF3A60">
      <w:pPr>
        <w:pStyle w:val="ListParagraph"/>
        <w:widowControl w:val="0"/>
        <w:numPr>
          <w:ilvl w:val="1"/>
          <w:numId w:val="20"/>
        </w:numPr>
        <w:overflowPunct w:val="0"/>
        <w:autoSpaceDE w:val="0"/>
        <w:autoSpaceDN w:val="0"/>
        <w:adjustRightInd w:val="0"/>
        <w:spacing w:after="0" w:line="204" w:lineRule="auto"/>
        <w:ind w:left="1080" w:right="1220"/>
        <w:jc w:val="both"/>
        <w:rPr>
          <w:rFonts w:ascii="Calibri" w:hAnsi="Calibri" w:cs="Calibri"/>
          <w:sz w:val="36"/>
          <w:szCs w:val="36"/>
        </w:rPr>
      </w:pPr>
      <w:r w:rsidRPr="00CF3A60">
        <w:rPr>
          <w:rFonts w:ascii="Calibri" w:hAnsi="Calibri" w:cs="Calibri"/>
          <w:sz w:val="36"/>
          <w:szCs w:val="36"/>
        </w:rPr>
        <w:t>Any time a child is hurt and requires medical attention, the coach will contact 911 for emergencies and then contact the Safety Officer and President providing the nature of the accident including the following:</w:t>
      </w:r>
    </w:p>
    <w:p w14:paraId="42F6A77F" w14:textId="77777777" w:rsidR="00CF3A60" w:rsidRPr="00425FDF" w:rsidRDefault="00CF3A60" w:rsidP="00CF3A60">
      <w:pPr>
        <w:pStyle w:val="ListParagraph"/>
        <w:rPr>
          <w:rFonts w:ascii="Calibri" w:hAnsi="Calibri" w:cs="Calibri"/>
          <w:sz w:val="36"/>
          <w:szCs w:val="36"/>
        </w:rPr>
      </w:pPr>
    </w:p>
    <w:p w14:paraId="0B849080" w14:textId="77777777" w:rsidR="00CF3A60" w:rsidRDefault="00CF3A60" w:rsidP="00CF3A60">
      <w:pPr>
        <w:pStyle w:val="ListParagraph"/>
        <w:widowControl w:val="0"/>
        <w:numPr>
          <w:ilvl w:val="2"/>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Date</w:t>
      </w:r>
    </w:p>
    <w:p w14:paraId="77A83E69" w14:textId="77777777" w:rsidR="00CF3A60" w:rsidRDefault="00CF3A60" w:rsidP="00CF3A60">
      <w:pPr>
        <w:pStyle w:val="ListParagraph"/>
        <w:widowControl w:val="0"/>
        <w:numPr>
          <w:ilvl w:val="2"/>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Time of Accident</w:t>
      </w:r>
    </w:p>
    <w:p w14:paraId="0C6F4007" w14:textId="77777777" w:rsidR="00CF3A60" w:rsidRDefault="00CF3A60" w:rsidP="00CF3A60">
      <w:pPr>
        <w:pStyle w:val="ListParagraph"/>
        <w:widowControl w:val="0"/>
        <w:numPr>
          <w:ilvl w:val="2"/>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Player or Players Involved</w:t>
      </w:r>
    </w:p>
    <w:p w14:paraId="22F80604" w14:textId="77777777" w:rsidR="00CF3A60" w:rsidRDefault="00CF3A60" w:rsidP="00CF3A60">
      <w:pPr>
        <w:pStyle w:val="ListParagraph"/>
        <w:widowControl w:val="0"/>
        <w:numPr>
          <w:ilvl w:val="2"/>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Known Injury as result of Accident</w:t>
      </w:r>
    </w:p>
    <w:p w14:paraId="200B8725" w14:textId="77777777" w:rsidR="0026284C" w:rsidRDefault="00CF3A60" w:rsidP="009F1250">
      <w:pPr>
        <w:pStyle w:val="ListParagraph"/>
        <w:widowControl w:val="0"/>
        <w:numPr>
          <w:ilvl w:val="2"/>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If the child was taken by ambulance or parent</w:t>
      </w:r>
    </w:p>
    <w:p w14:paraId="754C590D" w14:textId="77777777" w:rsidR="009F1250" w:rsidRPr="009F1250" w:rsidRDefault="009F1250" w:rsidP="009F1250">
      <w:pPr>
        <w:pStyle w:val="ListParagraph"/>
        <w:widowControl w:val="0"/>
        <w:overflowPunct w:val="0"/>
        <w:autoSpaceDE w:val="0"/>
        <w:autoSpaceDN w:val="0"/>
        <w:adjustRightInd w:val="0"/>
        <w:spacing w:after="0" w:line="236" w:lineRule="auto"/>
        <w:ind w:left="2160"/>
        <w:jc w:val="both"/>
        <w:rPr>
          <w:rFonts w:ascii="Calibri" w:hAnsi="Calibri" w:cs="Calibri"/>
          <w:sz w:val="36"/>
          <w:szCs w:val="36"/>
        </w:rPr>
      </w:pPr>
    </w:p>
    <w:p w14:paraId="0D0133EC" w14:textId="77777777" w:rsidR="005C691F" w:rsidRPr="00C53B54" w:rsidRDefault="0026284C" w:rsidP="00CF3A60">
      <w:pPr>
        <w:pStyle w:val="ListParagraph"/>
        <w:widowControl w:val="0"/>
        <w:numPr>
          <w:ilvl w:val="0"/>
          <w:numId w:val="20"/>
        </w:numPr>
        <w:autoSpaceDE w:val="0"/>
        <w:autoSpaceDN w:val="0"/>
        <w:adjustRightInd w:val="0"/>
        <w:spacing w:line="239" w:lineRule="auto"/>
        <w:ind w:left="360"/>
        <w:rPr>
          <w:sz w:val="36"/>
          <w:szCs w:val="36"/>
        </w:rPr>
      </w:pPr>
      <w:r w:rsidRPr="00C53B54">
        <w:rPr>
          <w:rFonts w:ascii="Calibri" w:hAnsi="Calibri" w:cs="Calibri"/>
          <w:sz w:val="36"/>
          <w:szCs w:val="36"/>
        </w:rPr>
        <w:t>Each Team will be issued an updated</w:t>
      </w:r>
      <w:r w:rsidR="00984FC3">
        <w:rPr>
          <w:rFonts w:ascii="Calibri" w:hAnsi="Calibri" w:cs="Calibri"/>
          <w:sz w:val="36"/>
          <w:szCs w:val="36"/>
        </w:rPr>
        <w:t xml:space="preserve"> First Aid Kit.</w:t>
      </w:r>
    </w:p>
    <w:p w14:paraId="0231A34E" w14:textId="77777777" w:rsidR="00634E17" w:rsidRPr="00C53B54" w:rsidRDefault="00634E17" w:rsidP="00634E17">
      <w:pPr>
        <w:pStyle w:val="ListParagraph"/>
        <w:widowControl w:val="0"/>
        <w:autoSpaceDE w:val="0"/>
        <w:autoSpaceDN w:val="0"/>
        <w:adjustRightInd w:val="0"/>
        <w:spacing w:line="239" w:lineRule="auto"/>
        <w:ind w:left="360"/>
        <w:rPr>
          <w:sz w:val="36"/>
          <w:szCs w:val="36"/>
        </w:rPr>
      </w:pPr>
    </w:p>
    <w:p w14:paraId="45528E26" w14:textId="77777777" w:rsidR="0026284C" w:rsidRPr="00C53B54" w:rsidRDefault="0026284C" w:rsidP="00CF3A60">
      <w:pPr>
        <w:pStyle w:val="ListParagraph"/>
        <w:widowControl w:val="0"/>
        <w:numPr>
          <w:ilvl w:val="1"/>
          <w:numId w:val="20"/>
        </w:numPr>
        <w:autoSpaceDE w:val="0"/>
        <w:autoSpaceDN w:val="0"/>
        <w:adjustRightInd w:val="0"/>
        <w:spacing w:line="239" w:lineRule="auto"/>
        <w:ind w:left="1080"/>
        <w:rPr>
          <w:sz w:val="36"/>
          <w:szCs w:val="36"/>
        </w:rPr>
      </w:pPr>
      <w:r w:rsidRPr="00C53B54">
        <w:rPr>
          <w:rFonts w:ascii="Calibri" w:hAnsi="Calibri" w:cs="Calibri"/>
          <w:b/>
          <w:bCs/>
          <w:color w:val="FF0000"/>
          <w:sz w:val="36"/>
          <w:szCs w:val="36"/>
        </w:rPr>
        <w:t xml:space="preserve">First Aid Kit </w:t>
      </w:r>
      <w:r w:rsidR="0012143C">
        <w:rPr>
          <w:rFonts w:ascii="Calibri" w:hAnsi="Calibri" w:cs="Calibri"/>
          <w:b/>
          <w:bCs/>
          <w:color w:val="000000" w:themeColor="text1"/>
          <w:sz w:val="36"/>
          <w:szCs w:val="36"/>
        </w:rPr>
        <w:t>–</w:t>
      </w:r>
      <w:r w:rsidRPr="00C53B54">
        <w:rPr>
          <w:rFonts w:ascii="Calibri" w:hAnsi="Calibri" w:cs="Calibri"/>
          <w:sz w:val="36"/>
          <w:szCs w:val="36"/>
        </w:rPr>
        <w:t xml:space="preserve"> </w:t>
      </w:r>
      <w:r w:rsidR="0012143C">
        <w:rPr>
          <w:rFonts w:ascii="Calibri" w:hAnsi="Calibri" w:cs="Calibri"/>
          <w:sz w:val="36"/>
          <w:szCs w:val="36"/>
        </w:rPr>
        <w:t xml:space="preserve">Each manager </w:t>
      </w:r>
      <w:r w:rsidRPr="00C53B54">
        <w:rPr>
          <w:rFonts w:ascii="Calibri" w:hAnsi="Calibri" w:cs="Calibri"/>
          <w:sz w:val="36"/>
          <w:szCs w:val="36"/>
        </w:rPr>
        <w:t>is a requirement to have it at every practice and</w:t>
      </w:r>
      <w:r w:rsidRPr="00C53B54">
        <w:rPr>
          <w:rFonts w:ascii="Calibri" w:hAnsi="Calibri" w:cs="Calibri"/>
          <w:b/>
          <w:bCs/>
          <w:color w:val="FF0000"/>
          <w:sz w:val="36"/>
          <w:szCs w:val="36"/>
        </w:rPr>
        <w:t xml:space="preserve"> </w:t>
      </w:r>
      <w:r w:rsidRPr="00C53B54">
        <w:rPr>
          <w:rFonts w:ascii="Calibri" w:hAnsi="Calibri" w:cs="Calibri"/>
          <w:sz w:val="36"/>
          <w:szCs w:val="36"/>
        </w:rPr>
        <w:t>game.</w:t>
      </w:r>
    </w:p>
    <w:p w14:paraId="0B242519" w14:textId="77777777" w:rsidR="00634E17" w:rsidRPr="00C53B54" w:rsidRDefault="00634E17" w:rsidP="00634E17">
      <w:pPr>
        <w:pStyle w:val="ListParagraph"/>
        <w:widowControl w:val="0"/>
        <w:autoSpaceDE w:val="0"/>
        <w:autoSpaceDN w:val="0"/>
        <w:adjustRightInd w:val="0"/>
        <w:spacing w:line="239" w:lineRule="auto"/>
        <w:ind w:left="1080"/>
        <w:rPr>
          <w:sz w:val="36"/>
          <w:szCs w:val="36"/>
        </w:rPr>
      </w:pPr>
    </w:p>
    <w:p w14:paraId="04AFD9AC" w14:textId="77777777" w:rsidR="005C691F" w:rsidRPr="00001234" w:rsidRDefault="005C691F" w:rsidP="00CF3A60">
      <w:pPr>
        <w:pStyle w:val="ListParagraph"/>
        <w:widowControl w:val="0"/>
        <w:numPr>
          <w:ilvl w:val="0"/>
          <w:numId w:val="20"/>
        </w:numPr>
        <w:overflowPunct w:val="0"/>
        <w:autoSpaceDE w:val="0"/>
        <w:autoSpaceDN w:val="0"/>
        <w:adjustRightInd w:val="0"/>
        <w:spacing w:after="0" w:line="192" w:lineRule="auto"/>
        <w:ind w:left="360"/>
        <w:jc w:val="both"/>
        <w:rPr>
          <w:rFonts w:ascii="Calibri" w:hAnsi="Calibri" w:cs="Calibri"/>
          <w:sz w:val="36"/>
          <w:szCs w:val="36"/>
        </w:rPr>
      </w:pPr>
      <w:r w:rsidRPr="00C53B54">
        <w:rPr>
          <w:rFonts w:ascii="Calibri" w:hAnsi="Calibri" w:cs="Calibri"/>
          <w:sz w:val="36"/>
          <w:szCs w:val="36"/>
        </w:rPr>
        <w:t>Lower Valley L</w:t>
      </w:r>
      <w:r w:rsidR="0034048D">
        <w:rPr>
          <w:rFonts w:ascii="Calibri" w:hAnsi="Calibri" w:cs="Calibri"/>
          <w:sz w:val="36"/>
          <w:szCs w:val="36"/>
        </w:rPr>
        <w:t xml:space="preserve">ittle League will require ALL </w:t>
      </w:r>
      <w:r w:rsidRPr="00C53B54">
        <w:rPr>
          <w:rFonts w:ascii="Calibri" w:hAnsi="Calibri" w:cs="Calibri"/>
          <w:sz w:val="36"/>
          <w:szCs w:val="36"/>
        </w:rPr>
        <w:t xml:space="preserve">TEAMS to enforce </w:t>
      </w:r>
      <w:r w:rsidRPr="00C53B54">
        <w:rPr>
          <w:rFonts w:ascii="Calibri" w:hAnsi="Calibri" w:cs="Calibri"/>
          <w:b/>
          <w:bCs/>
          <w:color w:val="FF0000"/>
          <w:sz w:val="36"/>
          <w:szCs w:val="36"/>
        </w:rPr>
        <w:t>ALL Little</w:t>
      </w:r>
      <w:r w:rsidRPr="00C53B54">
        <w:rPr>
          <w:rFonts w:ascii="Calibri" w:hAnsi="Calibri" w:cs="Calibri"/>
          <w:sz w:val="36"/>
          <w:szCs w:val="36"/>
        </w:rPr>
        <w:t xml:space="preserve"> </w:t>
      </w:r>
      <w:r w:rsidRPr="00C53B54">
        <w:rPr>
          <w:rFonts w:ascii="Calibri" w:hAnsi="Calibri" w:cs="Calibri"/>
          <w:b/>
          <w:bCs/>
          <w:color w:val="FF0000"/>
          <w:sz w:val="36"/>
          <w:szCs w:val="36"/>
        </w:rPr>
        <w:t>League Rules</w:t>
      </w:r>
      <w:r w:rsidR="00001234">
        <w:rPr>
          <w:rFonts w:ascii="Calibri" w:hAnsi="Calibri" w:cs="Calibri"/>
          <w:sz w:val="36"/>
          <w:szCs w:val="36"/>
        </w:rPr>
        <w:t xml:space="preserve"> i</w:t>
      </w:r>
      <w:r w:rsidRPr="00C53B54">
        <w:rPr>
          <w:rFonts w:ascii="Calibri" w:hAnsi="Calibri" w:cs="Calibri"/>
          <w:sz w:val="36"/>
          <w:szCs w:val="36"/>
        </w:rPr>
        <w:t>ncluding</w:t>
      </w:r>
      <w:r w:rsidR="00001234">
        <w:rPr>
          <w:rFonts w:ascii="Calibri" w:hAnsi="Calibri" w:cs="Calibri"/>
          <w:sz w:val="36"/>
          <w:szCs w:val="36"/>
        </w:rPr>
        <w:t>:</w:t>
      </w:r>
      <w:r w:rsidRPr="00001234">
        <w:rPr>
          <w:rFonts w:ascii="Calibri" w:hAnsi="Calibri" w:cs="Calibri"/>
          <w:b/>
          <w:bCs/>
          <w:color w:val="FF0000"/>
          <w:sz w:val="36"/>
          <w:szCs w:val="36"/>
        </w:rPr>
        <w:t xml:space="preserve"> </w:t>
      </w:r>
    </w:p>
    <w:p w14:paraId="693E47B1" w14:textId="77777777" w:rsidR="00001234" w:rsidRPr="00001234" w:rsidRDefault="00001234" w:rsidP="00001234">
      <w:pPr>
        <w:pStyle w:val="ListParagraph"/>
        <w:widowControl w:val="0"/>
        <w:overflowPunct w:val="0"/>
        <w:autoSpaceDE w:val="0"/>
        <w:autoSpaceDN w:val="0"/>
        <w:adjustRightInd w:val="0"/>
        <w:spacing w:after="0" w:line="192" w:lineRule="auto"/>
        <w:ind w:left="360"/>
        <w:jc w:val="both"/>
        <w:rPr>
          <w:rFonts w:ascii="Calibri" w:hAnsi="Calibri" w:cs="Calibri"/>
          <w:sz w:val="36"/>
          <w:szCs w:val="36"/>
        </w:rPr>
      </w:pPr>
    </w:p>
    <w:p w14:paraId="15513196" w14:textId="77777777" w:rsidR="005C691F" w:rsidRDefault="005C691F" w:rsidP="00CF3A60">
      <w:pPr>
        <w:pStyle w:val="ListParagraph"/>
        <w:widowControl w:val="0"/>
        <w:numPr>
          <w:ilvl w:val="1"/>
          <w:numId w:val="20"/>
        </w:numPr>
        <w:overflowPunct w:val="0"/>
        <w:autoSpaceDE w:val="0"/>
        <w:autoSpaceDN w:val="0"/>
        <w:adjustRightInd w:val="0"/>
        <w:spacing w:after="0" w:line="235" w:lineRule="auto"/>
        <w:ind w:left="1080"/>
        <w:jc w:val="both"/>
        <w:rPr>
          <w:rFonts w:ascii="Calibri" w:hAnsi="Calibri" w:cs="Calibri"/>
          <w:sz w:val="36"/>
          <w:szCs w:val="36"/>
        </w:rPr>
      </w:pPr>
      <w:r w:rsidRPr="00C53B54">
        <w:rPr>
          <w:rFonts w:ascii="Calibri" w:hAnsi="Calibri" w:cs="Calibri"/>
          <w:sz w:val="36"/>
          <w:szCs w:val="36"/>
        </w:rPr>
        <w:t xml:space="preserve">No On-deck batters </w:t>
      </w:r>
      <w:r w:rsidR="00984FC3">
        <w:rPr>
          <w:rFonts w:ascii="Calibri" w:hAnsi="Calibri" w:cs="Calibri"/>
          <w:sz w:val="36"/>
          <w:szCs w:val="36"/>
        </w:rPr>
        <w:t>for Minors and below</w:t>
      </w:r>
    </w:p>
    <w:p w14:paraId="66E80AA0" w14:textId="77777777" w:rsidR="00001234" w:rsidRPr="00C53B54" w:rsidRDefault="00001234" w:rsidP="00CF3A60">
      <w:pPr>
        <w:pStyle w:val="ListParagraph"/>
        <w:widowControl w:val="0"/>
        <w:numPr>
          <w:ilvl w:val="1"/>
          <w:numId w:val="20"/>
        </w:numPr>
        <w:overflowPunct w:val="0"/>
        <w:autoSpaceDE w:val="0"/>
        <w:autoSpaceDN w:val="0"/>
        <w:adjustRightInd w:val="0"/>
        <w:spacing w:after="0" w:line="235" w:lineRule="auto"/>
        <w:ind w:left="1080"/>
        <w:jc w:val="both"/>
        <w:rPr>
          <w:rFonts w:ascii="Calibri" w:hAnsi="Calibri" w:cs="Calibri"/>
          <w:sz w:val="36"/>
          <w:szCs w:val="36"/>
        </w:rPr>
      </w:pPr>
      <w:r w:rsidRPr="00001234">
        <w:rPr>
          <w:rFonts w:ascii="Calibri" w:hAnsi="Calibri" w:cs="Calibri"/>
          <w:sz w:val="36"/>
          <w:szCs w:val="36"/>
        </w:rPr>
        <w:t>Proper Equipment for catchers</w:t>
      </w:r>
    </w:p>
    <w:p w14:paraId="6EEC92BC" w14:textId="77777777" w:rsidR="005C691F" w:rsidRPr="00C53B54" w:rsidRDefault="005C691F" w:rsidP="00CF3A60">
      <w:pPr>
        <w:pStyle w:val="ListParagraph"/>
        <w:widowControl w:val="0"/>
        <w:numPr>
          <w:ilvl w:val="1"/>
          <w:numId w:val="20"/>
        </w:numPr>
        <w:overflowPunct w:val="0"/>
        <w:autoSpaceDE w:val="0"/>
        <w:autoSpaceDN w:val="0"/>
        <w:adjustRightInd w:val="0"/>
        <w:spacing w:after="0" w:line="235" w:lineRule="auto"/>
        <w:ind w:left="1080"/>
        <w:jc w:val="both"/>
        <w:rPr>
          <w:rFonts w:ascii="Calibri" w:hAnsi="Calibri" w:cs="Calibri"/>
          <w:sz w:val="36"/>
          <w:szCs w:val="36"/>
        </w:rPr>
      </w:pPr>
      <w:r w:rsidRPr="00C53B54">
        <w:rPr>
          <w:rFonts w:ascii="Calibri" w:hAnsi="Calibri" w:cs="Calibri"/>
          <w:sz w:val="36"/>
          <w:szCs w:val="36"/>
        </w:rPr>
        <w:t xml:space="preserve">Coaches will not warm up pitchers </w:t>
      </w:r>
    </w:p>
    <w:p w14:paraId="04C624BF" w14:textId="77777777" w:rsidR="005C691F" w:rsidRDefault="005C691F" w:rsidP="00CF3A60">
      <w:pPr>
        <w:pStyle w:val="ListParagraph"/>
        <w:widowControl w:val="0"/>
        <w:numPr>
          <w:ilvl w:val="1"/>
          <w:numId w:val="20"/>
        </w:numPr>
        <w:overflowPunct w:val="0"/>
        <w:autoSpaceDE w:val="0"/>
        <w:autoSpaceDN w:val="0"/>
        <w:adjustRightInd w:val="0"/>
        <w:spacing w:after="0" w:line="236" w:lineRule="auto"/>
        <w:ind w:left="1080"/>
        <w:jc w:val="both"/>
        <w:rPr>
          <w:rFonts w:ascii="Calibri" w:hAnsi="Calibri" w:cs="Calibri"/>
          <w:sz w:val="36"/>
          <w:szCs w:val="36"/>
        </w:rPr>
      </w:pPr>
      <w:r w:rsidRPr="00C53B54">
        <w:rPr>
          <w:rFonts w:ascii="Calibri" w:hAnsi="Calibri" w:cs="Calibri"/>
          <w:sz w:val="36"/>
          <w:szCs w:val="36"/>
        </w:rPr>
        <w:t xml:space="preserve">Bases will disengage on all fields </w:t>
      </w:r>
    </w:p>
    <w:p w14:paraId="407C5CF9" w14:textId="77777777" w:rsidR="00425FDF" w:rsidRPr="00CF3A60" w:rsidRDefault="00425FDF" w:rsidP="00CF3A60">
      <w:pPr>
        <w:widowControl w:val="0"/>
        <w:overflowPunct w:val="0"/>
        <w:autoSpaceDE w:val="0"/>
        <w:autoSpaceDN w:val="0"/>
        <w:adjustRightInd w:val="0"/>
        <w:spacing w:after="0" w:line="236" w:lineRule="auto"/>
        <w:jc w:val="both"/>
        <w:rPr>
          <w:rFonts w:ascii="Calibri" w:hAnsi="Calibri" w:cs="Calibri"/>
          <w:sz w:val="36"/>
          <w:szCs w:val="36"/>
        </w:rPr>
      </w:pPr>
    </w:p>
    <w:p w14:paraId="7E078F06" w14:textId="77777777" w:rsidR="00425FDF" w:rsidRDefault="00425FDF" w:rsidP="00CF3A60">
      <w:pPr>
        <w:pStyle w:val="ListParagraph"/>
        <w:widowControl w:val="0"/>
        <w:numPr>
          <w:ilvl w:val="0"/>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This Safety Plan will be published on Lower Valley Little League’s website (</w:t>
      </w:r>
      <w:hyperlink r:id="rId8" w:history="1">
        <w:r w:rsidRPr="00250E6D">
          <w:rPr>
            <w:rStyle w:val="Hyperlink"/>
            <w:rFonts w:ascii="Calibri" w:hAnsi="Calibri" w:cs="Calibri"/>
            <w:sz w:val="36"/>
            <w:szCs w:val="36"/>
          </w:rPr>
          <w:t>www.lowervalleyll.org</w:t>
        </w:r>
      </w:hyperlink>
      <w:r>
        <w:rPr>
          <w:rFonts w:ascii="Calibri" w:hAnsi="Calibri" w:cs="Calibri"/>
          <w:sz w:val="36"/>
          <w:szCs w:val="36"/>
        </w:rPr>
        <w:t xml:space="preserve">) under the Helpful Links section.  Anyone wanting a copy of the Safety </w:t>
      </w:r>
      <w:r w:rsidR="0012143C">
        <w:rPr>
          <w:rFonts w:ascii="Calibri" w:hAnsi="Calibri" w:cs="Calibri"/>
          <w:sz w:val="36"/>
          <w:szCs w:val="36"/>
        </w:rPr>
        <w:t xml:space="preserve">Plan </w:t>
      </w:r>
      <w:r>
        <w:rPr>
          <w:rFonts w:ascii="Calibri" w:hAnsi="Calibri" w:cs="Calibri"/>
          <w:sz w:val="36"/>
          <w:szCs w:val="36"/>
        </w:rPr>
        <w:t>can obtain a copy from our concession stand or the team manager.</w:t>
      </w:r>
    </w:p>
    <w:p w14:paraId="0306DFD4" w14:textId="77777777" w:rsidR="00CF3A60" w:rsidRPr="00CF3A60" w:rsidRDefault="00CF3A60" w:rsidP="00CF3A60">
      <w:pPr>
        <w:widowControl w:val="0"/>
        <w:overflowPunct w:val="0"/>
        <w:autoSpaceDE w:val="0"/>
        <w:autoSpaceDN w:val="0"/>
        <w:adjustRightInd w:val="0"/>
        <w:spacing w:after="0" w:line="236" w:lineRule="auto"/>
        <w:jc w:val="both"/>
        <w:rPr>
          <w:rFonts w:ascii="Calibri" w:hAnsi="Calibri" w:cs="Calibri"/>
          <w:sz w:val="36"/>
          <w:szCs w:val="36"/>
        </w:rPr>
      </w:pPr>
    </w:p>
    <w:p w14:paraId="39C58B3A" w14:textId="77777777" w:rsidR="00CF3A60" w:rsidRDefault="00CF3A60" w:rsidP="00CF3A60">
      <w:pPr>
        <w:pStyle w:val="ListParagraph"/>
        <w:widowControl w:val="0"/>
        <w:numPr>
          <w:ilvl w:val="0"/>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Annually the Director of Fields will complete a facility survey of the all fields used by Lower Valley Little League.  The completed form will be submitted to the board for review.</w:t>
      </w:r>
    </w:p>
    <w:p w14:paraId="6A7B0749" w14:textId="77777777" w:rsidR="00E96759" w:rsidRPr="00E96759" w:rsidRDefault="00E96759" w:rsidP="00E96759">
      <w:pPr>
        <w:pStyle w:val="ListParagraph"/>
        <w:rPr>
          <w:rFonts w:ascii="Calibri" w:hAnsi="Calibri" w:cs="Calibri"/>
          <w:sz w:val="36"/>
          <w:szCs w:val="36"/>
        </w:rPr>
      </w:pPr>
    </w:p>
    <w:p w14:paraId="0CD37CD9" w14:textId="77777777" w:rsidR="00E96759" w:rsidRDefault="00E96759" w:rsidP="00E96759">
      <w:pPr>
        <w:pStyle w:val="ListParagraph"/>
        <w:widowControl w:val="0"/>
        <w:numPr>
          <w:ilvl w:val="1"/>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The board will use the information to budget funds towards improvements and repairs to ensure player safety.</w:t>
      </w:r>
    </w:p>
    <w:p w14:paraId="286957F1" w14:textId="77777777" w:rsidR="00476165" w:rsidRPr="00476165" w:rsidRDefault="00476165" w:rsidP="00476165">
      <w:pPr>
        <w:pStyle w:val="ListParagraph"/>
        <w:rPr>
          <w:rFonts w:ascii="Calibri" w:hAnsi="Calibri" w:cs="Calibri"/>
          <w:sz w:val="36"/>
          <w:szCs w:val="36"/>
        </w:rPr>
      </w:pPr>
    </w:p>
    <w:p w14:paraId="6C5F7A7C" w14:textId="77777777" w:rsidR="00476165" w:rsidRDefault="00476165" w:rsidP="00CF3A60">
      <w:pPr>
        <w:pStyle w:val="ListParagraph"/>
        <w:widowControl w:val="0"/>
        <w:numPr>
          <w:ilvl w:val="0"/>
          <w:numId w:val="20"/>
        </w:numPr>
        <w:overflowPunct w:val="0"/>
        <w:autoSpaceDE w:val="0"/>
        <w:autoSpaceDN w:val="0"/>
        <w:adjustRightInd w:val="0"/>
        <w:spacing w:after="0" w:line="236" w:lineRule="auto"/>
        <w:jc w:val="both"/>
        <w:rPr>
          <w:rFonts w:ascii="Calibri" w:hAnsi="Calibri" w:cs="Calibri"/>
          <w:sz w:val="36"/>
          <w:szCs w:val="36"/>
        </w:rPr>
      </w:pPr>
      <w:r>
        <w:rPr>
          <w:rFonts w:ascii="Calibri" w:hAnsi="Calibri" w:cs="Calibri"/>
          <w:sz w:val="36"/>
          <w:szCs w:val="36"/>
        </w:rPr>
        <w:t>At the end of each registration period the Director of Information will update the league’s player and coach data with Little League International’s Data Center.</w:t>
      </w:r>
    </w:p>
    <w:p w14:paraId="25EAE142" w14:textId="77777777" w:rsidR="00476165" w:rsidRPr="00476165" w:rsidRDefault="00476165" w:rsidP="00476165">
      <w:pPr>
        <w:pStyle w:val="ListParagraph"/>
        <w:rPr>
          <w:rFonts w:ascii="Calibri" w:hAnsi="Calibri" w:cs="Calibri"/>
          <w:sz w:val="36"/>
          <w:szCs w:val="36"/>
        </w:rPr>
      </w:pPr>
    </w:p>
    <w:p w14:paraId="5AC026BD" w14:textId="2AD9D216" w:rsidR="005C691F" w:rsidRPr="00C256A0" w:rsidRDefault="00476165" w:rsidP="00425FDF">
      <w:pPr>
        <w:pStyle w:val="ListParagraph"/>
        <w:widowControl w:val="0"/>
        <w:numPr>
          <w:ilvl w:val="0"/>
          <w:numId w:val="20"/>
        </w:numPr>
        <w:overflowPunct w:val="0"/>
        <w:autoSpaceDE w:val="0"/>
        <w:autoSpaceDN w:val="0"/>
        <w:adjustRightInd w:val="0"/>
        <w:spacing w:after="0" w:line="204" w:lineRule="auto"/>
        <w:ind w:right="1220"/>
        <w:jc w:val="both"/>
        <w:rPr>
          <w:rFonts w:cstheme="minorHAnsi"/>
          <w:bCs/>
          <w:color w:val="000000" w:themeColor="text1"/>
          <w:sz w:val="44"/>
          <w:szCs w:val="44"/>
        </w:rPr>
      </w:pPr>
      <w:r w:rsidRPr="00C256A0">
        <w:rPr>
          <w:rFonts w:ascii="Calibri" w:hAnsi="Calibri" w:cs="Calibri"/>
          <w:sz w:val="36"/>
          <w:szCs w:val="36"/>
        </w:rPr>
        <w:t>This Safety Plan will be reviewed at the end of each year and approved by the Lower Valley Little League board prior to submission to Little League International and/or the District Administrator.</w:t>
      </w:r>
    </w:p>
    <w:sectPr w:rsidR="005C691F" w:rsidRPr="00C256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E012" w14:textId="77777777" w:rsidR="0026284C" w:rsidRDefault="0026284C" w:rsidP="0026284C">
      <w:pPr>
        <w:spacing w:after="0" w:line="240" w:lineRule="auto"/>
      </w:pPr>
      <w:r>
        <w:separator/>
      </w:r>
    </w:p>
  </w:endnote>
  <w:endnote w:type="continuationSeparator" w:id="0">
    <w:p w14:paraId="577B51FF" w14:textId="77777777" w:rsidR="0026284C" w:rsidRDefault="0026284C" w:rsidP="0026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8933" w14:textId="77777777" w:rsidR="0026284C" w:rsidRDefault="0026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1D40C" w14:textId="77777777" w:rsidR="0026284C" w:rsidRDefault="0026284C" w:rsidP="0026284C">
      <w:pPr>
        <w:spacing w:after="0" w:line="240" w:lineRule="auto"/>
      </w:pPr>
      <w:r>
        <w:separator/>
      </w:r>
    </w:p>
  </w:footnote>
  <w:footnote w:type="continuationSeparator" w:id="0">
    <w:p w14:paraId="4D2C10C5" w14:textId="77777777" w:rsidR="0026284C" w:rsidRDefault="0026284C" w:rsidP="00262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13"/>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1BB"/>
    <w:multiLevelType w:val="hybridMultilevel"/>
    <w:tmpl w:val="000026E9"/>
    <w:lvl w:ilvl="0" w:tplc="000001E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555A25"/>
    <w:multiLevelType w:val="hybridMultilevel"/>
    <w:tmpl w:val="0F7C5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151FA"/>
    <w:multiLevelType w:val="hybridMultilevel"/>
    <w:tmpl w:val="5D448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DE0974"/>
    <w:multiLevelType w:val="hybridMultilevel"/>
    <w:tmpl w:val="ADDA1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F7365"/>
    <w:multiLevelType w:val="hybridMultilevel"/>
    <w:tmpl w:val="4FA04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1A1B"/>
    <w:multiLevelType w:val="hybridMultilevel"/>
    <w:tmpl w:val="663680B8"/>
    <w:lvl w:ilvl="0" w:tplc="26AC18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C3EDA"/>
    <w:multiLevelType w:val="hybridMultilevel"/>
    <w:tmpl w:val="DECA6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D25EF"/>
    <w:multiLevelType w:val="hybridMultilevel"/>
    <w:tmpl w:val="BA12D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0449"/>
    <w:multiLevelType w:val="hybridMultilevel"/>
    <w:tmpl w:val="06764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C4259"/>
    <w:multiLevelType w:val="hybridMultilevel"/>
    <w:tmpl w:val="16BEE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B43E5"/>
    <w:multiLevelType w:val="hybridMultilevel"/>
    <w:tmpl w:val="F26A4C42"/>
    <w:lvl w:ilvl="0" w:tplc="00006DF1">
      <w:start w:val="7"/>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196D86"/>
    <w:multiLevelType w:val="hybridMultilevel"/>
    <w:tmpl w:val="E9CA68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500F7"/>
    <w:multiLevelType w:val="hybridMultilevel"/>
    <w:tmpl w:val="4DF63DE2"/>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6F4619"/>
    <w:multiLevelType w:val="hybridMultilevel"/>
    <w:tmpl w:val="EDC094B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265AF"/>
    <w:multiLevelType w:val="hybridMultilevel"/>
    <w:tmpl w:val="DECA6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7"/>
  </w:num>
  <w:num w:numId="5">
    <w:abstractNumId w:val="5"/>
  </w:num>
  <w:num w:numId="6">
    <w:abstractNumId w:val="15"/>
  </w:num>
  <w:num w:numId="7">
    <w:abstractNumId w:val="4"/>
  </w:num>
  <w:num w:numId="8">
    <w:abstractNumId w:val="2"/>
  </w:num>
  <w:num w:numId="9">
    <w:abstractNumId w:val="3"/>
  </w:num>
  <w:num w:numId="10">
    <w:abstractNumId w:val="1"/>
  </w:num>
  <w:num w:numId="11">
    <w:abstractNumId w:val="14"/>
  </w:num>
  <w:num w:numId="12">
    <w:abstractNumId w:val="9"/>
  </w:num>
  <w:num w:numId="13">
    <w:abstractNumId w:val="16"/>
  </w:num>
  <w:num w:numId="14">
    <w:abstractNumId w:val="18"/>
  </w:num>
  <w:num w:numId="15">
    <w:abstractNumId w:val="17"/>
  </w:num>
  <w:num w:numId="16">
    <w:abstractNumId w:val="6"/>
  </w:num>
  <w:num w:numId="17">
    <w:abstractNumId w:val="11"/>
  </w:num>
  <w:num w:numId="18">
    <w:abstractNumId w:val="1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4C"/>
    <w:rsid w:val="00001234"/>
    <w:rsid w:val="0012143C"/>
    <w:rsid w:val="00145F94"/>
    <w:rsid w:val="002225CF"/>
    <w:rsid w:val="00225A1E"/>
    <w:rsid w:val="00257741"/>
    <w:rsid w:val="0026284C"/>
    <w:rsid w:val="002F63EB"/>
    <w:rsid w:val="00331F85"/>
    <w:rsid w:val="0034048D"/>
    <w:rsid w:val="00425FDF"/>
    <w:rsid w:val="00476165"/>
    <w:rsid w:val="004D1A79"/>
    <w:rsid w:val="005248B6"/>
    <w:rsid w:val="00534DD4"/>
    <w:rsid w:val="00572EEC"/>
    <w:rsid w:val="005C691F"/>
    <w:rsid w:val="00634E17"/>
    <w:rsid w:val="00650BAE"/>
    <w:rsid w:val="0089269A"/>
    <w:rsid w:val="00984FC3"/>
    <w:rsid w:val="00991E4C"/>
    <w:rsid w:val="009F1250"/>
    <w:rsid w:val="00A01C66"/>
    <w:rsid w:val="00C07D6B"/>
    <w:rsid w:val="00C256A0"/>
    <w:rsid w:val="00C53B54"/>
    <w:rsid w:val="00CD0E14"/>
    <w:rsid w:val="00CF3A60"/>
    <w:rsid w:val="00D63FF2"/>
    <w:rsid w:val="00E9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2B70"/>
  <w15:chartTrackingRefBased/>
  <w15:docId w15:val="{35F895CF-8AB7-492E-A485-10E6EB21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84C"/>
  </w:style>
  <w:style w:type="paragraph" w:styleId="Footer">
    <w:name w:val="footer"/>
    <w:basedOn w:val="Normal"/>
    <w:link w:val="FooterChar"/>
    <w:uiPriority w:val="99"/>
    <w:unhideWhenUsed/>
    <w:rsid w:val="0026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4C"/>
  </w:style>
  <w:style w:type="paragraph" w:styleId="ListParagraph">
    <w:name w:val="List Paragraph"/>
    <w:basedOn w:val="Normal"/>
    <w:uiPriority w:val="34"/>
    <w:qFormat/>
    <w:rsid w:val="0026284C"/>
    <w:pPr>
      <w:ind w:left="720"/>
      <w:contextualSpacing/>
    </w:pPr>
  </w:style>
  <w:style w:type="table" w:styleId="TableGrid">
    <w:name w:val="Table Grid"/>
    <w:basedOn w:val="TableNormal"/>
    <w:uiPriority w:val="39"/>
    <w:rsid w:val="0033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wervalleyl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Chase</dc:creator>
  <cp:keywords/>
  <dc:description/>
  <cp:lastModifiedBy>Jim Chase</cp:lastModifiedBy>
  <cp:revision>2</cp:revision>
  <cp:lastPrinted>2017-03-01T12:57:00Z</cp:lastPrinted>
  <dcterms:created xsi:type="dcterms:W3CDTF">2021-01-06T01:41:00Z</dcterms:created>
  <dcterms:modified xsi:type="dcterms:W3CDTF">2021-01-06T01:41:00Z</dcterms:modified>
</cp:coreProperties>
</file>